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70E0C" w14:textId="370902D6" w:rsidR="005C71E0" w:rsidRPr="00942E52" w:rsidRDefault="005C71E0" w:rsidP="00CD16FF">
      <w:pPr>
        <w:pStyle w:val="Titolo"/>
        <w:spacing w:line="360" w:lineRule="auto"/>
        <w:jc w:val="right"/>
        <w:rPr>
          <w:rFonts w:ascii="Times New Roman" w:hAnsi="Times New Roman" w:cs="Times New Roman"/>
          <w:i/>
          <w:iCs/>
          <w:spacing w:val="-6"/>
          <w:sz w:val="24"/>
          <w:szCs w:val="24"/>
        </w:rPr>
      </w:pPr>
      <w:r w:rsidRPr="00942E52">
        <w:rPr>
          <w:rFonts w:ascii="Times New Roman" w:hAnsi="Times New Roman" w:cs="Times New Roman"/>
          <w:i/>
          <w:iCs/>
          <w:spacing w:val="-6"/>
          <w:sz w:val="24"/>
          <w:szCs w:val="24"/>
        </w:rPr>
        <w:t>ALLEGATO D</w:t>
      </w:r>
    </w:p>
    <w:p w14:paraId="0B334F18" w14:textId="77777777" w:rsidR="005C71E0" w:rsidRPr="00942E52" w:rsidRDefault="005C71E0" w:rsidP="00CD16FF">
      <w:pPr>
        <w:pStyle w:val="Titolo"/>
        <w:spacing w:line="360" w:lineRule="auto"/>
        <w:rPr>
          <w:rFonts w:ascii="Times New Roman" w:hAnsi="Times New Roman" w:cs="Times New Roman"/>
          <w:spacing w:val="-6"/>
          <w:sz w:val="24"/>
          <w:szCs w:val="24"/>
        </w:rPr>
      </w:pPr>
    </w:p>
    <w:p w14:paraId="7920501E" w14:textId="77777777" w:rsidR="005C71E0" w:rsidRPr="00942E52" w:rsidRDefault="005C71E0" w:rsidP="00CD16FF">
      <w:pPr>
        <w:pStyle w:val="Titolo"/>
        <w:spacing w:line="360" w:lineRule="auto"/>
        <w:rPr>
          <w:rFonts w:ascii="Times New Roman" w:hAnsi="Times New Roman" w:cs="Times New Roman"/>
          <w:spacing w:val="-6"/>
          <w:sz w:val="24"/>
          <w:szCs w:val="24"/>
        </w:rPr>
      </w:pPr>
    </w:p>
    <w:p w14:paraId="691AFA2D" w14:textId="4A6E00C5" w:rsidR="00010DB9" w:rsidRPr="00942E52" w:rsidRDefault="000858E3" w:rsidP="00CD16FF">
      <w:pPr>
        <w:pStyle w:val="Titol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spacing w:val="-6"/>
          <w:sz w:val="24"/>
          <w:szCs w:val="24"/>
        </w:rPr>
        <w:t>DICHIARAZIONE</w:t>
      </w:r>
      <w:r w:rsidRPr="00942E5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spacing w:val="-6"/>
          <w:sz w:val="24"/>
          <w:szCs w:val="24"/>
        </w:rPr>
        <w:t>INTEGRATIVA</w:t>
      </w:r>
      <w:r w:rsidRPr="00942E52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0D0D0D"/>
          <w:spacing w:val="-6"/>
          <w:sz w:val="24"/>
          <w:szCs w:val="24"/>
        </w:rPr>
        <w:t>AL</w:t>
      </w:r>
      <w:r w:rsidRPr="00942E52">
        <w:rPr>
          <w:rFonts w:ascii="Times New Roman" w:hAnsi="Times New Roman" w:cs="Times New Roman"/>
          <w:color w:val="0D0D0D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spacing w:val="-6"/>
          <w:sz w:val="24"/>
          <w:szCs w:val="24"/>
        </w:rPr>
        <w:t>DGUE</w:t>
      </w:r>
    </w:p>
    <w:p w14:paraId="4AFC7CFE" w14:textId="77777777" w:rsidR="00010DB9" w:rsidRPr="00942E52" w:rsidRDefault="000858E3" w:rsidP="00CD16FF">
      <w:pPr>
        <w:spacing w:line="360" w:lineRule="auto"/>
        <w:ind w:left="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52">
        <w:rPr>
          <w:rFonts w:ascii="Times New Roman" w:hAnsi="Times New Roman" w:cs="Times New Roman"/>
          <w:b/>
          <w:color w:val="111111"/>
          <w:sz w:val="24"/>
          <w:szCs w:val="24"/>
        </w:rPr>
        <w:t>ai</w:t>
      </w:r>
      <w:r w:rsidRPr="00942E52">
        <w:rPr>
          <w:rFonts w:ascii="Times New Roman" w:hAnsi="Times New Roman" w:cs="Times New Roman"/>
          <w:b/>
          <w:color w:val="111111"/>
          <w:spacing w:val="-1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sz w:val="24"/>
          <w:szCs w:val="24"/>
        </w:rPr>
        <w:t>sensi</w:t>
      </w:r>
      <w:r w:rsidRPr="00942E52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0D0D0D"/>
          <w:sz w:val="24"/>
          <w:szCs w:val="24"/>
        </w:rPr>
        <w:t>degli</w:t>
      </w:r>
      <w:r w:rsidRPr="00942E52">
        <w:rPr>
          <w:rFonts w:ascii="Times New Roman" w:hAnsi="Times New Roman" w:cs="Times New Roman"/>
          <w:b/>
          <w:color w:val="0D0D0D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61616"/>
          <w:sz w:val="24"/>
          <w:szCs w:val="24"/>
        </w:rPr>
        <w:t>artt.</w:t>
      </w:r>
      <w:r w:rsidRPr="00942E52">
        <w:rPr>
          <w:rFonts w:ascii="Times New Roman" w:hAnsi="Times New Roman" w:cs="Times New Roman"/>
          <w:b/>
          <w:color w:val="161616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0D0D0D"/>
          <w:sz w:val="24"/>
          <w:szCs w:val="24"/>
        </w:rPr>
        <w:t>46</w:t>
      </w:r>
      <w:r w:rsidRPr="00942E52">
        <w:rPr>
          <w:rFonts w:ascii="Times New Roman" w:hAnsi="Times New Roman" w:cs="Times New Roman"/>
          <w:b/>
          <w:color w:val="0D0D0D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61616"/>
          <w:sz w:val="24"/>
          <w:szCs w:val="24"/>
        </w:rPr>
        <w:t>e</w:t>
      </w:r>
      <w:r w:rsidRPr="00942E52">
        <w:rPr>
          <w:rFonts w:ascii="Times New Roman" w:hAnsi="Times New Roman" w:cs="Times New Roman"/>
          <w:b/>
          <w:color w:val="161616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sz w:val="24"/>
          <w:szCs w:val="24"/>
        </w:rPr>
        <w:t>47</w:t>
      </w:r>
      <w:r w:rsidRPr="00942E52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sz w:val="24"/>
          <w:szCs w:val="24"/>
        </w:rPr>
        <w:t>del</w:t>
      </w:r>
      <w:r w:rsidRPr="00942E52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0E0E0E"/>
          <w:sz w:val="24"/>
          <w:szCs w:val="24"/>
        </w:rPr>
        <w:t>d.P.R.</w:t>
      </w:r>
      <w:r w:rsidRPr="00942E52">
        <w:rPr>
          <w:rFonts w:ascii="Times New Roman" w:hAnsi="Times New Roman" w:cs="Times New Roman"/>
          <w:b/>
          <w:color w:val="0E0E0E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51515"/>
          <w:sz w:val="24"/>
          <w:szCs w:val="24"/>
        </w:rPr>
        <w:t>n.</w:t>
      </w:r>
      <w:r w:rsidRPr="00942E52">
        <w:rPr>
          <w:rFonts w:ascii="Times New Roman" w:hAnsi="Times New Roman" w:cs="Times New Roman"/>
          <w:b/>
          <w:color w:val="151515"/>
          <w:spacing w:val="-1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090909"/>
          <w:sz w:val="24"/>
          <w:szCs w:val="24"/>
        </w:rPr>
        <w:t>445</w:t>
      </w:r>
      <w:r w:rsidRPr="00942E52">
        <w:rPr>
          <w:rFonts w:ascii="Times New Roman" w:hAnsi="Times New Roman" w:cs="Times New Roman"/>
          <w:b/>
          <w:color w:val="090909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0D0D0D"/>
          <w:sz w:val="24"/>
          <w:szCs w:val="24"/>
        </w:rPr>
        <w:t>del</w:t>
      </w:r>
      <w:r w:rsidRPr="00942E52">
        <w:rPr>
          <w:rFonts w:ascii="Times New Roman" w:hAnsi="Times New Roman" w:cs="Times New Roman"/>
          <w:b/>
          <w:color w:val="0D0D0D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0E0E0E"/>
          <w:sz w:val="24"/>
          <w:szCs w:val="24"/>
        </w:rPr>
        <w:t>28</w:t>
      </w:r>
      <w:r w:rsidRPr="00942E52">
        <w:rPr>
          <w:rFonts w:ascii="Times New Roman" w:hAnsi="Times New Roman" w:cs="Times New Roman"/>
          <w:b/>
          <w:color w:val="0E0E0E"/>
          <w:spacing w:val="-1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0E0E0E"/>
          <w:sz w:val="24"/>
          <w:szCs w:val="24"/>
        </w:rPr>
        <w:t>dicembre</w:t>
      </w:r>
      <w:r w:rsidRPr="00942E52">
        <w:rPr>
          <w:rFonts w:ascii="Times New Roman" w:hAnsi="Times New Roman" w:cs="Times New Roman"/>
          <w:b/>
          <w:color w:val="0E0E0E"/>
          <w:spacing w:val="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spacing w:val="-4"/>
          <w:sz w:val="24"/>
          <w:szCs w:val="24"/>
        </w:rPr>
        <w:t>2000</w:t>
      </w:r>
    </w:p>
    <w:p w14:paraId="535404A6" w14:textId="77777777" w:rsidR="00010DB9" w:rsidRPr="00942E52" w:rsidRDefault="00010DB9" w:rsidP="00CD16FF">
      <w:pPr>
        <w:pStyle w:val="Corpotesto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432F1E" w14:textId="77777777" w:rsidR="00010DB9" w:rsidRPr="00942E52" w:rsidRDefault="00010DB9" w:rsidP="00CD16FF">
      <w:pPr>
        <w:pStyle w:val="Corpotesto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E91CF5" w14:textId="01554593" w:rsidR="00010DB9" w:rsidRPr="00942E52" w:rsidRDefault="000858E3" w:rsidP="00942E52">
      <w:pPr>
        <w:pStyle w:val="Corpotesto"/>
        <w:tabs>
          <w:tab w:val="left" w:pos="3331"/>
          <w:tab w:val="left" w:pos="6132"/>
        </w:tabs>
        <w:spacing w:line="360" w:lineRule="auto"/>
        <w:ind w:left="30" w:right="142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42E52">
        <w:rPr>
          <w:rFonts w:ascii="Times New Roman" w:hAnsi="Times New Roman" w:cs="Times New Roman"/>
          <w:color w:val="1A1A1A"/>
          <w:sz w:val="24"/>
          <w:szCs w:val="24"/>
        </w:rPr>
        <w:t>Il</w:t>
      </w:r>
      <w:r w:rsidRPr="00942E52">
        <w:rPr>
          <w:rFonts w:ascii="Times New Roman" w:hAnsi="Times New Roman" w:cs="Times New Roman"/>
          <w:color w:val="1A1A1A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0E0E0E"/>
          <w:sz w:val="24"/>
          <w:szCs w:val="24"/>
        </w:rPr>
        <w:t>sottoscritto</w:t>
      </w:r>
      <w:r w:rsidRPr="00942E52">
        <w:rPr>
          <w:rFonts w:ascii="Times New Roman" w:hAnsi="Times New Roman" w:cs="Times New Roman"/>
          <w:color w:val="0E0E0E"/>
          <w:spacing w:val="22"/>
          <w:sz w:val="24"/>
          <w:szCs w:val="24"/>
          <w:u w:val="single" w:color="0E0E0E"/>
        </w:rPr>
        <w:t xml:space="preserve"> </w:t>
      </w:r>
      <w:r w:rsidR="005C71E0" w:rsidRPr="00942E52">
        <w:rPr>
          <w:rFonts w:ascii="Times New Roman" w:hAnsi="Times New Roman" w:cs="Times New Roman"/>
          <w:color w:val="0E0E0E"/>
          <w:spacing w:val="22"/>
          <w:sz w:val="24"/>
          <w:szCs w:val="24"/>
          <w:u w:val="single" w:color="0E0E0E"/>
        </w:rPr>
        <w:t>__</w:t>
      </w:r>
      <w:r w:rsidRPr="00942E52">
        <w:rPr>
          <w:rFonts w:ascii="Times New Roman" w:hAnsi="Times New Roman" w:cs="Times New Roman"/>
          <w:color w:val="0E0E0E"/>
          <w:spacing w:val="22"/>
          <w:sz w:val="24"/>
          <w:szCs w:val="24"/>
          <w:u w:val="single" w:color="0E0E0E"/>
        </w:rPr>
        <w:t>____________________________________________</w:t>
      </w:r>
      <w:r w:rsidRPr="00942E52">
        <w:rPr>
          <w:rFonts w:ascii="Times New Roman" w:hAnsi="Times New Roman" w:cs="Times New Roman"/>
          <w:color w:val="0E0E0E"/>
          <w:spacing w:val="2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 xml:space="preserve">Nato a: </w:t>
      </w:r>
      <w:r w:rsidRPr="00942E52">
        <w:rPr>
          <w:rFonts w:ascii="Times New Roman" w:hAnsi="Times New Roman" w:cs="Times New Roman"/>
          <w:color w:val="1A1A1A"/>
          <w:sz w:val="24"/>
          <w:szCs w:val="24"/>
          <w:u w:val="single" w:color="191919"/>
        </w:rPr>
        <w:tab/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 xml:space="preserve">il </w:t>
      </w:r>
      <w:r w:rsidR="00CD16FF" w:rsidRPr="00942E52">
        <w:rPr>
          <w:rFonts w:ascii="Times New Roman" w:hAnsi="Times New Roman" w:cs="Times New Roman"/>
          <w:color w:val="1A1A1A"/>
          <w:sz w:val="24"/>
          <w:szCs w:val="24"/>
          <w:u w:val="single" w:color="191919"/>
        </w:rPr>
        <w:t>_______________</w:t>
      </w:r>
      <w:r w:rsidR="00942E52">
        <w:rPr>
          <w:rFonts w:ascii="Times New Roman" w:hAnsi="Times New Roman" w:cs="Times New Roman"/>
          <w:color w:val="1A1A1A"/>
          <w:sz w:val="24"/>
          <w:szCs w:val="24"/>
          <w:u w:val="single" w:color="191919"/>
        </w:rPr>
        <w:t xml:space="preserve"> 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>Residente</w:t>
      </w:r>
      <w:r w:rsidRPr="00942E52">
        <w:rPr>
          <w:rFonts w:ascii="Times New Roman" w:hAnsi="Times New Roman" w:cs="Times New Roman"/>
          <w:bCs/>
          <w:color w:val="1A1A1A"/>
          <w:spacing w:val="-10"/>
          <w:sz w:val="24"/>
          <w:szCs w:val="24"/>
          <w:u w:val="single"/>
        </w:rPr>
        <w:t xml:space="preserve"> </w:t>
      </w:r>
      <w:proofErr w:type="gramStart"/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>a</w:t>
      </w:r>
      <w:r w:rsidRPr="00942E52">
        <w:rPr>
          <w:rFonts w:ascii="Times New Roman" w:hAnsi="Times New Roman" w:cs="Times New Roman"/>
          <w:bCs/>
          <w:color w:val="1A1A1A"/>
          <w:spacing w:val="-9"/>
          <w:sz w:val="24"/>
          <w:szCs w:val="24"/>
          <w:u w:val="single"/>
        </w:rPr>
        <w:t xml:space="preserve"> </w:t>
      </w:r>
      <w:r w:rsidRPr="00942E52">
        <w:rPr>
          <w:rFonts w:ascii="Times New Roman" w:hAnsi="Times New Roman" w:cs="Times New Roman"/>
          <w:bCs/>
          <w:color w:val="1A1A1A"/>
          <w:spacing w:val="-10"/>
          <w:sz w:val="24"/>
          <w:szCs w:val="24"/>
          <w:u w:val="single"/>
        </w:rPr>
        <w:t>:</w:t>
      </w:r>
      <w:proofErr w:type="gramEnd"/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ab/>
      </w:r>
      <w:r w:rsidRPr="00942E52">
        <w:rPr>
          <w:rFonts w:ascii="Times New Roman" w:hAnsi="Times New Roman" w:cs="Times New Roman"/>
          <w:bCs/>
          <w:color w:val="1A1A1A"/>
          <w:spacing w:val="40"/>
          <w:sz w:val="24"/>
          <w:szCs w:val="24"/>
          <w:u w:val="single"/>
        </w:rPr>
        <w:t xml:space="preserve"> </w:t>
      </w:r>
      <w:r w:rsidR="00942E52">
        <w:rPr>
          <w:rFonts w:ascii="Times New Roman" w:hAnsi="Times New Roman" w:cs="Times New Roman"/>
          <w:bCs/>
          <w:color w:val="1A1A1A"/>
          <w:spacing w:val="40"/>
          <w:sz w:val="24"/>
          <w:szCs w:val="24"/>
          <w:u w:val="single"/>
        </w:rPr>
        <w:t>______</w:t>
      </w:r>
      <w:r w:rsidRPr="00942E52">
        <w:rPr>
          <w:rFonts w:ascii="Times New Roman" w:hAnsi="Times New Roman" w:cs="Times New Roman"/>
          <w:bCs/>
          <w:color w:val="1A1A1A"/>
          <w:spacing w:val="-2"/>
          <w:sz w:val="24"/>
          <w:szCs w:val="24"/>
          <w:u w:val="single"/>
        </w:rPr>
        <w:t xml:space="preserve">Provincia </w:t>
      </w:r>
      <w:proofErr w:type="gramStart"/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 xml:space="preserve">di 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ab/>
      </w:r>
      <w:r w:rsid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 xml:space="preserve"> 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>in</w:t>
      </w:r>
      <w:proofErr w:type="gramEnd"/>
      <w:r w:rsidRPr="00942E52">
        <w:rPr>
          <w:rFonts w:ascii="Times New Roman" w:hAnsi="Times New Roman" w:cs="Times New Roman"/>
          <w:bCs/>
          <w:color w:val="1A1A1A"/>
          <w:spacing w:val="-11"/>
          <w:sz w:val="24"/>
          <w:szCs w:val="24"/>
          <w:u w:val="single"/>
        </w:rPr>
        <w:t xml:space="preserve"> 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>qualità</w:t>
      </w:r>
      <w:r w:rsidRPr="00942E52">
        <w:rPr>
          <w:rFonts w:ascii="Times New Roman" w:hAnsi="Times New Roman" w:cs="Times New Roman"/>
          <w:bCs/>
          <w:color w:val="1A1A1A"/>
          <w:spacing w:val="-9"/>
          <w:sz w:val="24"/>
          <w:szCs w:val="24"/>
          <w:u w:val="single"/>
        </w:rPr>
        <w:t xml:space="preserve"> 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>di:</w:t>
      </w:r>
      <w:r w:rsidRPr="00942E52">
        <w:rPr>
          <w:rFonts w:ascii="Times New Roman" w:hAnsi="Times New Roman" w:cs="Times New Roman"/>
          <w:bCs/>
          <w:color w:val="1A1A1A"/>
          <w:spacing w:val="-9"/>
          <w:sz w:val="24"/>
          <w:szCs w:val="24"/>
          <w:u w:val="single"/>
        </w:rPr>
        <w:t xml:space="preserve"> 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>(indicare</w:t>
      </w:r>
      <w:r w:rsidRPr="00942E52">
        <w:rPr>
          <w:rFonts w:ascii="Times New Roman" w:hAnsi="Times New Roman" w:cs="Times New Roman"/>
          <w:bCs/>
          <w:color w:val="1A1A1A"/>
          <w:spacing w:val="-9"/>
          <w:sz w:val="24"/>
          <w:szCs w:val="24"/>
          <w:u w:val="single"/>
        </w:rPr>
        <w:t xml:space="preserve"> 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>la</w:t>
      </w:r>
      <w:r w:rsidRPr="00942E52">
        <w:rPr>
          <w:rFonts w:ascii="Times New Roman" w:hAnsi="Times New Roman" w:cs="Times New Roman"/>
          <w:bCs/>
          <w:color w:val="1A1A1A"/>
          <w:spacing w:val="-9"/>
          <w:sz w:val="24"/>
          <w:szCs w:val="24"/>
          <w:u w:val="single"/>
        </w:rPr>
        <w:t xml:space="preserve"> 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>carica,</w:t>
      </w:r>
      <w:r w:rsidRPr="00942E52">
        <w:rPr>
          <w:rFonts w:ascii="Times New Roman" w:hAnsi="Times New Roman" w:cs="Times New Roman"/>
          <w:bCs/>
          <w:color w:val="1A1A1A"/>
          <w:spacing w:val="-10"/>
          <w:sz w:val="24"/>
          <w:szCs w:val="24"/>
          <w:u w:val="single"/>
        </w:rPr>
        <w:t xml:space="preserve"> 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>anche</w:t>
      </w:r>
      <w:r w:rsidRPr="00942E52">
        <w:rPr>
          <w:rFonts w:ascii="Times New Roman" w:hAnsi="Times New Roman" w:cs="Times New Roman"/>
          <w:bCs/>
          <w:color w:val="1A1A1A"/>
          <w:spacing w:val="-8"/>
          <w:sz w:val="24"/>
          <w:szCs w:val="24"/>
          <w:u w:val="single"/>
        </w:rPr>
        <w:t xml:space="preserve"> </w:t>
      </w:r>
      <w:r w:rsidRPr="00942E52">
        <w:rPr>
          <w:rFonts w:ascii="Times New Roman" w:hAnsi="Times New Roman" w:cs="Times New Roman"/>
          <w:bCs/>
          <w:color w:val="1A1A1A"/>
          <w:spacing w:val="-2"/>
          <w:sz w:val="24"/>
          <w:szCs w:val="24"/>
          <w:u w:val="single"/>
        </w:rPr>
        <w:t>sociale)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ab/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ab/>
      </w:r>
    </w:p>
    <w:p w14:paraId="3A4B4900" w14:textId="213F866A" w:rsidR="00CD16FF" w:rsidRPr="00942E52" w:rsidRDefault="000858E3" w:rsidP="00942E52">
      <w:pPr>
        <w:pStyle w:val="Corpotesto"/>
        <w:tabs>
          <w:tab w:val="left" w:pos="3283"/>
          <w:tab w:val="left" w:pos="7241"/>
        </w:tabs>
        <w:spacing w:line="360" w:lineRule="auto"/>
        <w:ind w:left="30" w:right="142"/>
        <w:jc w:val="both"/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</w:pPr>
      <w:r w:rsidRPr="00942E52">
        <w:rPr>
          <w:rFonts w:ascii="Times New Roman" w:hAnsi="Times New Roman" w:cs="Times New Roman"/>
          <w:bCs/>
          <w:color w:val="1A1A1A"/>
          <w:spacing w:val="-2"/>
          <w:sz w:val="24"/>
          <w:szCs w:val="24"/>
          <w:u w:val="single"/>
        </w:rPr>
        <w:t>dell‘operatore/impresa: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ab/>
      </w:r>
      <w:r w:rsid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>_________________________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>con sede nel Comune di: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ab/>
        <w:t>Provincia di: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ab/>
      </w:r>
      <w:r w:rsid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>_________________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 xml:space="preserve"> </w:t>
      </w:r>
    </w:p>
    <w:p w14:paraId="47800B55" w14:textId="2936E711" w:rsidR="00010DB9" w:rsidRPr="00942E52" w:rsidRDefault="000858E3" w:rsidP="00942E52">
      <w:pPr>
        <w:tabs>
          <w:tab w:val="left" w:pos="4422"/>
          <w:tab w:val="left" w:pos="5058"/>
          <w:tab w:val="left" w:pos="7846"/>
        </w:tabs>
        <w:spacing w:line="360" w:lineRule="auto"/>
        <w:ind w:left="30" w:right="142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>codice fiscale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ab/>
      </w:r>
    </w:p>
    <w:p w14:paraId="163F8503" w14:textId="77777777" w:rsidR="00010DB9" w:rsidRPr="00942E52" w:rsidRDefault="000858E3" w:rsidP="00942E52">
      <w:pPr>
        <w:tabs>
          <w:tab w:val="left" w:pos="4489"/>
        </w:tabs>
        <w:spacing w:line="360" w:lineRule="auto"/>
        <w:ind w:left="30" w:right="142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42E52">
        <w:rPr>
          <w:rFonts w:ascii="Times New Roman" w:hAnsi="Times New Roman" w:cs="Times New Roman"/>
          <w:bCs/>
          <w:color w:val="1A1A1A"/>
          <w:spacing w:val="-2"/>
          <w:sz w:val="24"/>
          <w:szCs w:val="24"/>
          <w:u w:val="single"/>
        </w:rPr>
        <w:t>partita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 xml:space="preserve"> </w:t>
      </w:r>
      <w:r w:rsidRPr="00942E52">
        <w:rPr>
          <w:rFonts w:ascii="Times New Roman" w:hAnsi="Times New Roman" w:cs="Times New Roman"/>
          <w:bCs/>
          <w:color w:val="1A1A1A"/>
          <w:spacing w:val="-2"/>
          <w:sz w:val="24"/>
          <w:szCs w:val="24"/>
          <w:u w:val="single"/>
        </w:rPr>
        <w:t>I.V.A.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ab/>
      </w:r>
    </w:p>
    <w:p w14:paraId="32B0F079" w14:textId="77777777" w:rsidR="00942E52" w:rsidRDefault="000858E3" w:rsidP="00942E52">
      <w:pPr>
        <w:tabs>
          <w:tab w:val="left" w:pos="4332"/>
          <w:tab w:val="left" w:pos="7753"/>
        </w:tabs>
        <w:spacing w:line="360" w:lineRule="auto"/>
        <w:ind w:left="30" w:right="142"/>
        <w:jc w:val="both"/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</w:pPr>
      <w:r w:rsidRPr="00942E52">
        <w:rPr>
          <w:rFonts w:ascii="Times New Roman" w:hAnsi="Times New Roman" w:cs="Times New Roman"/>
          <w:bCs/>
          <w:color w:val="1A1A1A"/>
          <w:spacing w:val="-2"/>
          <w:sz w:val="24"/>
          <w:szCs w:val="24"/>
          <w:u w:val="single"/>
        </w:rPr>
        <w:t>telefono: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ab/>
      </w:r>
    </w:p>
    <w:p w14:paraId="091C2D34" w14:textId="77777777" w:rsidR="00942E52" w:rsidRDefault="000858E3" w:rsidP="00942E52">
      <w:pPr>
        <w:tabs>
          <w:tab w:val="left" w:pos="4332"/>
          <w:tab w:val="left" w:pos="7753"/>
        </w:tabs>
        <w:spacing w:line="360" w:lineRule="auto"/>
        <w:ind w:left="30" w:right="142"/>
        <w:jc w:val="both"/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</w:pPr>
      <w:r w:rsidRPr="00942E52">
        <w:rPr>
          <w:rFonts w:ascii="Times New Roman" w:hAnsi="Times New Roman" w:cs="Times New Roman"/>
          <w:bCs/>
          <w:color w:val="1A1A1A"/>
          <w:spacing w:val="-4"/>
          <w:sz w:val="24"/>
          <w:szCs w:val="24"/>
          <w:u w:val="single"/>
        </w:rPr>
        <w:t>PEC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ab/>
        <w:t xml:space="preserve"> </w:t>
      </w:r>
    </w:p>
    <w:p w14:paraId="1DDE825C" w14:textId="49061338" w:rsidR="00010DB9" w:rsidRPr="00942E52" w:rsidRDefault="000858E3" w:rsidP="00942E52">
      <w:pPr>
        <w:tabs>
          <w:tab w:val="left" w:pos="4332"/>
          <w:tab w:val="left" w:pos="7753"/>
        </w:tabs>
        <w:spacing w:line="360" w:lineRule="auto"/>
        <w:ind w:left="30" w:right="142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>indirizzo di posta elettronica:</w:t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ab/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ab/>
      </w:r>
      <w:r w:rsidRPr="00942E52">
        <w:rPr>
          <w:rFonts w:ascii="Times New Roman" w:hAnsi="Times New Roman" w:cs="Times New Roman"/>
          <w:bCs/>
          <w:color w:val="1A1A1A"/>
          <w:sz w:val="24"/>
          <w:szCs w:val="24"/>
          <w:u w:val="single"/>
        </w:rPr>
        <w:tab/>
      </w:r>
    </w:p>
    <w:p w14:paraId="7C3BB4B9" w14:textId="77777777" w:rsidR="00010DB9" w:rsidRPr="00942E52" w:rsidRDefault="00010DB9" w:rsidP="00CD16FF">
      <w:pPr>
        <w:pStyle w:val="Corpotesto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C4A87E8" w14:textId="77777777" w:rsidR="00010DB9" w:rsidRPr="00942E52" w:rsidRDefault="000858E3" w:rsidP="00CD16FF">
      <w:pPr>
        <w:spacing w:line="360" w:lineRule="auto"/>
        <w:ind w:right="9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consapevole</w:t>
      </w:r>
      <w:r w:rsidRPr="00942E52">
        <w:rPr>
          <w:rFonts w:ascii="Times New Roman" w:hAnsi="Times New Roman" w:cs="Times New Roman"/>
          <w:b/>
          <w:color w:val="1A1A1A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che</w:t>
      </w:r>
      <w:r w:rsidRPr="00942E52">
        <w:rPr>
          <w:rFonts w:ascii="Times New Roman" w:hAnsi="Times New Roman" w:cs="Times New Roman"/>
          <w:b/>
          <w:color w:val="1A1A1A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le</w:t>
      </w:r>
      <w:r w:rsidRPr="00942E52">
        <w:rPr>
          <w:rFonts w:ascii="Times New Roman" w:hAnsi="Times New Roman" w:cs="Times New Roman"/>
          <w:b/>
          <w:color w:val="1A1A1A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falsità</w:t>
      </w:r>
      <w:r w:rsidRPr="00942E52">
        <w:rPr>
          <w:rFonts w:ascii="Times New Roman" w:hAnsi="Times New Roman" w:cs="Times New Roman"/>
          <w:b/>
          <w:color w:val="1A1A1A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in atti e</w:t>
      </w:r>
      <w:r w:rsidRPr="00942E52">
        <w:rPr>
          <w:rFonts w:ascii="Times New Roman" w:hAnsi="Times New Roman" w:cs="Times New Roman"/>
          <w:b/>
          <w:color w:val="1A1A1A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le</w:t>
      </w:r>
      <w:r w:rsidRPr="00942E52">
        <w:rPr>
          <w:rFonts w:ascii="Times New Roman" w:hAnsi="Times New Roman" w:cs="Times New Roman"/>
          <w:b/>
          <w:color w:val="1A1A1A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dichiarazioni</w:t>
      </w:r>
      <w:r w:rsidRPr="00942E52">
        <w:rPr>
          <w:rFonts w:ascii="Times New Roman" w:hAnsi="Times New Roman" w:cs="Times New Roman"/>
          <w:b/>
          <w:color w:val="1A1A1A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mendaci sono</w:t>
      </w:r>
      <w:r w:rsidRPr="00942E52">
        <w:rPr>
          <w:rFonts w:ascii="Times New Roman" w:hAnsi="Times New Roman" w:cs="Times New Roman"/>
          <w:b/>
          <w:color w:val="1A1A1A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punite</w:t>
      </w:r>
      <w:r w:rsidRPr="00942E52">
        <w:rPr>
          <w:rFonts w:ascii="Times New Roman" w:hAnsi="Times New Roman" w:cs="Times New Roman"/>
          <w:b/>
          <w:color w:val="1A1A1A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ai</w:t>
      </w:r>
      <w:r w:rsidRPr="00942E52">
        <w:rPr>
          <w:rFonts w:ascii="Times New Roman" w:hAnsi="Times New Roman" w:cs="Times New Roman"/>
          <w:b/>
          <w:color w:val="1A1A1A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sensi</w:t>
      </w:r>
      <w:r w:rsidRPr="00942E52">
        <w:rPr>
          <w:rFonts w:ascii="Times New Roman" w:hAnsi="Times New Roman" w:cs="Times New Roman"/>
          <w:b/>
          <w:color w:val="1A1A1A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del</w:t>
      </w:r>
      <w:r w:rsidRPr="00942E52">
        <w:rPr>
          <w:rFonts w:ascii="Times New Roman" w:hAnsi="Times New Roman" w:cs="Times New Roman"/>
          <w:b/>
          <w:color w:val="1A1A1A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codice</w:t>
      </w:r>
      <w:r w:rsidRPr="00942E52">
        <w:rPr>
          <w:rFonts w:ascii="Times New Roman" w:hAnsi="Times New Roman" w:cs="Times New Roman"/>
          <w:b/>
          <w:color w:val="1A1A1A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penale</w:t>
      </w:r>
      <w:r w:rsidRPr="00942E52">
        <w:rPr>
          <w:rFonts w:ascii="Times New Roman" w:hAnsi="Times New Roman" w:cs="Times New Roman"/>
          <w:b/>
          <w:color w:val="1A1A1A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e delle leggi</w:t>
      </w:r>
      <w:r w:rsidRPr="00942E52">
        <w:rPr>
          <w:rFonts w:ascii="Times New Roman" w:hAnsi="Times New Roman" w:cs="Times New Roman"/>
          <w:b/>
          <w:color w:val="1A1A1A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speciali</w:t>
      </w:r>
      <w:r w:rsidRPr="00942E52">
        <w:rPr>
          <w:rFonts w:ascii="Times New Roman" w:hAnsi="Times New Roman" w:cs="Times New Roman"/>
          <w:b/>
          <w:color w:val="1A1A1A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in</w:t>
      </w:r>
      <w:r w:rsidRPr="00942E52">
        <w:rPr>
          <w:rFonts w:ascii="Times New Roman" w:hAnsi="Times New Roman" w:cs="Times New Roman"/>
          <w:b/>
          <w:color w:val="1A1A1A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materia</w:t>
      </w:r>
      <w:r w:rsidRPr="00942E52">
        <w:rPr>
          <w:rFonts w:ascii="Times New Roman" w:hAnsi="Times New Roman" w:cs="Times New Roman"/>
          <w:b/>
          <w:color w:val="1A1A1A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e</w:t>
      </w:r>
      <w:r w:rsidRPr="00942E52">
        <w:rPr>
          <w:rFonts w:ascii="Times New Roman" w:hAnsi="Times New Roman" w:cs="Times New Roman"/>
          <w:b/>
          <w:color w:val="1A1A1A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che,</w:t>
      </w:r>
      <w:r w:rsidRPr="00942E52">
        <w:rPr>
          <w:rFonts w:ascii="Times New Roman" w:hAnsi="Times New Roman" w:cs="Times New Roman"/>
          <w:b/>
          <w:color w:val="1A1A1A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laddove</w:t>
      </w:r>
      <w:r w:rsidRPr="00942E52">
        <w:rPr>
          <w:rFonts w:ascii="Times New Roman" w:hAnsi="Times New Roman" w:cs="Times New Roman"/>
          <w:b/>
          <w:color w:val="1A1A1A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dovesse</w:t>
      </w:r>
      <w:r w:rsidRPr="00942E52">
        <w:rPr>
          <w:rFonts w:ascii="Times New Roman" w:hAnsi="Times New Roman" w:cs="Times New Roman"/>
          <w:b/>
          <w:color w:val="1A1A1A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emergere</w:t>
      </w:r>
      <w:r w:rsidRPr="00942E52">
        <w:rPr>
          <w:rFonts w:ascii="Times New Roman" w:hAnsi="Times New Roman" w:cs="Times New Roman"/>
          <w:b/>
          <w:color w:val="1A1A1A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la</w:t>
      </w:r>
      <w:r w:rsidRPr="00942E52">
        <w:rPr>
          <w:rFonts w:ascii="Times New Roman" w:hAnsi="Times New Roman" w:cs="Times New Roman"/>
          <w:b/>
          <w:color w:val="1A1A1A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non</w:t>
      </w:r>
      <w:r w:rsidRPr="00942E52">
        <w:rPr>
          <w:rFonts w:ascii="Times New Roman" w:hAnsi="Times New Roman" w:cs="Times New Roman"/>
          <w:b/>
          <w:color w:val="1A1A1A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veridicità</w:t>
      </w:r>
      <w:r w:rsidRPr="00942E52">
        <w:rPr>
          <w:rFonts w:ascii="Times New Roman" w:hAnsi="Times New Roman" w:cs="Times New Roman"/>
          <w:b/>
          <w:color w:val="1A1A1A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dl</w:t>
      </w:r>
      <w:r w:rsidRPr="00942E52">
        <w:rPr>
          <w:rFonts w:ascii="Times New Roman" w:hAnsi="Times New Roman" w:cs="Times New Roman"/>
          <w:b/>
          <w:color w:val="1A1A1A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quanto</w:t>
      </w:r>
      <w:r w:rsidRPr="00942E52">
        <w:rPr>
          <w:rFonts w:ascii="Times New Roman" w:hAnsi="Times New Roman" w:cs="Times New Roman"/>
          <w:b/>
          <w:color w:val="1A1A1A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qui</w:t>
      </w:r>
      <w:r w:rsidRPr="00942E52">
        <w:rPr>
          <w:rFonts w:ascii="Times New Roman" w:hAnsi="Times New Roman" w:cs="Times New Roman"/>
          <w:b/>
          <w:color w:val="1A1A1A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dichiarato,</w:t>
      </w:r>
      <w:r w:rsidRPr="00942E52">
        <w:rPr>
          <w:rFonts w:ascii="Times New Roman" w:hAnsi="Times New Roman" w:cs="Times New Roman"/>
          <w:b/>
          <w:color w:val="1A1A1A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si</w:t>
      </w:r>
      <w:r w:rsidRPr="00942E52">
        <w:rPr>
          <w:rFonts w:ascii="Times New Roman" w:hAnsi="Times New Roman" w:cs="Times New Roman"/>
          <w:b/>
          <w:color w:val="1A1A1A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avrà la decadenza dai benefici eventualmente ottenuti ai sensi dell’art. 75 del d.P.R. n. 445 del 28 dicembre 2000 e l’applicazione dl ogni altra sanzione prevista dalla legge, nella predetta qualità, ai sensi e per gli effetti di cui agli artt. 46 e 47 del d.P.R. n. 445 del 28 dicembre 2000.</w:t>
      </w:r>
    </w:p>
    <w:p w14:paraId="6FC85BCA" w14:textId="77777777" w:rsidR="00981D2F" w:rsidRPr="00942E52" w:rsidRDefault="00981D2F" w:rsidP="00CD16FF">
      <w:pPr>
        <w:spacing w:line="360" w:lineRule="auto"/>
        <w:ind w:right="594"/>
        <w:jc w:val="center"/>
        <w:rPr>
          <w:rFonts w:ascii="Times New Roman" w:hAnsi="Times New Roman" w:cs="Times New Roman"/>
          <w:b/>
          <w:color w:val="0C0C0C"/>
          <w:spacing w:val="-2"/>
          <w:w w:val="105"/>
          <w:sz w:val="24"/>
          <w:szCs w:val="24"/>
        </w:rPr>
      </w:pPr>
    </w:p>
    <w:p w14:paraId="55FA6E3A" w14:textId="678EE3DC" w:rsidR="00010DB9" w:rsidRPr="00942E52" w:rsidRDefault="000858E3" w:rsidP="00CD16FF">
      <w:pPr>
        <w:spacing w:line="360" w:lineRule="auto"/>
        <w:ind w:right="59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52">
        <w:rPr>
          <w:rFonts w:ascii="Times New Roman" w:hAnsi="Times New Roman" w:cs="Times New Roman"/>
          <w:b/>
          <w:color w:val="0C0C0C"/>
          <w:spacing w:val="-2"/>
          <w:w w:val="105"/>
          <w:sz w:val="24"/>
          <w:szCs w:val="24"/>
        </w:rPr>
        <w:t>DICHIARA</w:t>
      </w:r>
    </w:p>
    <w:p w14:paraId="03638663" w14:textId="77777777" w:rsidR="00010DB9" w:rsidRPr="00942E52" w:rsidRDefault="000858E3" w:rsidP="00CD16FF">
      <w:pPr>
        <w:pStyle w:val="Corpotesto"/>
        <w:spacing w:line="360" w:lineRule="auto"/>
        <w:ind w:left="52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A1A1A"/>
          <w:sz w:val="24"/>
          <w:szCs w:val="24"/>
        </w:rPr>
        <w:t>in</w:t>
      </w:r>
      <w:r w:rsidRPr="00942E52">
        <w:rPr>
          <w:rFonts w:ascii="Times New Roman" w:hAnsi="Times New Roman" w:cs="Times New Roman"/>
          <w:color w:val="1A1A1A"/>
          <w:spacing w:val="-1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relazione</w:t>
      </w:r>
      <w:r w:rsidRPr="00942E52">
        <w:rPr>
          <w:rFonts w:ascii="Times New Roman" w:hAnsi="Times New Roman" w:cs="Times New Roman"/>
          <w:color w:val="1A1A1A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alla</w:t>
      </w:r>
      <w:r w:rsidRPr="00942E52">
        <w:rPr>
          <w:rFonts w:ascii="Times New Roman" w:hAnsi="Times New Roman" w:cs="Times New Roman"/>
          <w:color w:val="1A1A1A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presente</w:t>
      </w:r>
      <w:r w:rsidRPr="00942E52">
        <w:rPr>
          <w:rFonts w:ascii="Times New Roman" w:hAnsi="Times New Roman" w:cs="Times New Roman"/>
          <w:color w:val="1A1A1A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procedura</w:t>
      </w:r>
      <w:r w:rsidRPr="00942E52">
        <w:rPr>
          <w:rFonts w:ascii="Times New Roman" w:hAnsi="Times New Roman" w:cs="Times New Roman"/>
          <w:color w:val="1A1A1A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A1A1A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affidamento,</w:t>
      </w:r>
      <w:r w:rsidRPr="00942E52">
        <w:rPr>
          <w:rFonts w:ascii="Times New Roman" w:hAnsi="Times New Roman" w:cs="Times New Roman"/>
          <w:color w:val="1A1A1A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A1A1A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partecipare</w:t>
      </w:r>
      <w:r w:rsidRPr="00942E52">
        <w:rPr>
          <w:rFonts w:ascii="Times New Roman" w:hAnsi="Times New Roman" w:cs="Times New Roman"/>
          <w:color w:val="1A1A1A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alla</w:t>
      </w:r>
      <w:r w:rsidRPr="00942E52">
        <w:rPr>
          <w:rFonts w:ascii="Times New Roman" w:hAnsi="Times New Roman" w:cs="Times New Roman"/>
          <w:color w:val="1A1A1A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procedura</w:t>
      </w:r>
      <w:r w:rsidRPr="00942E52">
        <w:rPr>
          <w:rFonts w:ascii="Times New Roman" w:hAnsi="Times New Roman" w:cs="Times New Roman"/>
          <w:color w:val="1A1A1A"/>
          <w:spacing w:val="-1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pacing w:val="-2"/>
          <w:sz w:val="24"/>
          <w:szCs w:val="24"/>
        </w:rPr>
        <w:t>medesima:</w:t>
      </w:r>
    </w:p>
    <w:p w14:paraId="1C2729E2" w14:textId="77777777" w:rsidR="00010DB9" w:rsidRPr="00942E52" w:rsidRDefault="000858E3" w:rsidP="00CD16FF">
      <w:pPr>
        <w:spacing w:line="360" w:lineRule="auto"/>
        <w:ind w:left="68"/>
        <w:rPr>
          <w:rFonts w:ascii="Times New Roman" w:hAnsi="Times New Roman" w:cs="Times New Roman"/>
          <w:i/>
          <w:sz w:val="24"/>
          <w:szCs w:val="24"/>
        </w:rPr>
      </w:pPr>
      <w:r w:rsidRPr="00942E52">
        <w:rPr>
          <w:rFonts w:ascii="Times New Roman" w:hAnsi="Times New Roman" w:cs="Times New Roman"/>
          <w:i/>
          <w:color w:val="171717"/>
          <w:spacing w:val="-4"/>
          <w:sz w:val="24"/>
          <w:szCs w:val="24"/>
        </w:rPr>
        <w:t>[selezionare</w:t>
      </w:r>
      <w:r w:rsidRPr="00942E52">
        <w:rPr>
          <w:rFonts w:ascii="Times New Roman" w:hAnsi="Times New Roman" w:cs="Times New Roman"/>
          <w:i/>
          <w:color w:val="171717"/>
          <w:spacing w:val="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C2C2C"/>
          <w:spacing w:val="-4"/>
          <w:sz w:val="24"/>
          <w:szCs w:val="24"/>
        </w:rPr>
        <w:t>la</w:t>
      </w:r>
      <w:r w:rsidRPr="00942E52">
        <w:rPr>
          <w:rFonts w:ascii="Times New Roman" w:hAnsi="Times New Roman" w:cs="Times New Roman"/>
          <w:i/>
          <w:color w:val="2C2C2C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52525"/>
          <w:spacing w:val="-4"/>
          <w:sz w:val="24"/>
          <w:szCs w:val="24"/>
        </w:rPr>
        <w:t>casella</w:t>
      </w:r>
      <w:r w:rsidRPr="00942E52">
        <w:rPr>
          <w:rFonts w:ascii="Times New Roman" w:hAnsi="Times New Roman" w:cs="Times New Roman"/>
          <w:i/>
          <w:color w:val="252525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02020"/>
          <w:spacing w:val="-4"/>
          <w:sz w:val="24"/>
          <w:szCs w:val="24"/>
        </w:rPr>
        <w:t>corrispondente</w:t>
      </w:r>
      <w:r w:rsidRPr="00942E52">
        <w:rPr>
          <w:rFonts w:ascii="Times New Roman" w:hAnsi="Times New Roman" w:cs="Times New Roman"/>
          <w:i/>
          <w:color w:val="202020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02020"/>
          <w:spacing w:val="-4"/>
          <w:sz w:val="24"/>
          <w:szCs w:val="24"/>
        </w:rPr>
        <w:t>al</w:t>
      </w:r>
      <w:r w:rsidRPr="00942E52">
        <w:rPr>
          <w:rFonts w:ascii="Times New Roman" w:hAnsi="Times New Roman" w:cs="Times New Roman"/>
          <w:i/>
          <w:color w:val="202020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F1F1F"/>
          <w:spacing w:val="-4"/>
          <w:sz w:val="24"/>
          <w:szCs w:val="24"/>
        </w:rPr>
        <w:t>regime</w:t>
      </w:r>
      <w:r w:rsidRPr="00942E52">
        <w:rPr>
          <w:rFonts w:ascii="Times New Roman" w:hAnsi="Times New Roman" w:cs="Times New Roman"/>
          <w:i/>
          <w:color w:val="1F1F1F"/>
          <w:spacing w:val="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F1F1F"/>
          <w:spacing w:val="-4"/>
          <w:sz w:val="24"/>
          <w:szCs w:val="24"/>
        </w:rPr>
        <w:t>soggettivo</w:t>
      </w:r>
      <w:r w:rsidRPr="00942E52">
        <w:rPr>
          <w:rFonts w:ascii="Times New Roman" w:hAnsi="Times New Roman" w:cs="Times New Roman"/>
          <w:i/>
          <w:color w:val="1F1F1F"/>
          <w:spacing w:val="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22222"/>
          <w:spacing w:val="-4"/>
          <w:sz w:val="24"/>
          <w:szCs w:val="24"/>
        </w:rPr>
        <w:t>di</w:t>
      </w:r>
      <w:r w:rsidRPr="00942E52">
        <w:rPr>
          <w:rFonts w:ascii="Times New Roman" w:hAnsi="Times New Roman" w:cs="Times New Roman"/>
          <w:i/>
          <w:color w:val="222222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A1A1A"/>
          <w:spacing w:val="-4"/>
          <w:sz w:val="24"/>
          <w:szCs w:val="24"/>
        </w:rPr>
        <w:t>partecipazione</w:t>
      </w:r>
      <w:r w:rsidRPr="00942E52">
        <w:rPr>
          <w:rFonts w:ascii="Times New Roman" w:hAnsi="Times New Roman" w:cs="Times New Roman"/>
          <w:i/>
          <w:color w:val="1A1A1A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02020"/>
          <w:spacing w:val="-4"/>
          <w:sz w:val="24"/>
          <w:szCs w:val="24"/>
        </w:rPr>
        <w:t>alla</w:t>
      </w:r>
      <w:r w:rsidRPr="00942E52">
        <w:rPr>
          <w:rFonts w:ascii="Times New Roman" w:hAnsi="Times New Roman" w:cs="Times New Roman"/>
          <w:i/>
          <w:color w:val="202020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0D0D0D"/>
          <w:spacing w:val="-4"/>
          <w:sz w:val="24"/>
          <w:szCs w:val="24"/>
        </w:rPr>
        <w:t>procedura]</w:t>
      </w:r>
    </w:p>
    <w:p w14:paraId="257E7322" w14:textId="77777777" w:rsidR="00010DB9" w:rsidRPr="00942E52" w:rsidRDefault="000858E3" w:rsidP="00CD16FF">
      <w:pPr>
        <w:pStyle w:val="Corpotesto"/>
        <w:spacing w:line="360" w:lineRule="auto"/>
        <w:ind w:left="54" w:right="5500" w:firstLine="86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CF9971A" wp14:editId="6E269F3A">
            <wp:extent cx="81279" cy="81279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79" cy="81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2E52">
        <w:rPr>
          <w:rFonts w:ascii="Times New Roman" w:hAnsi="Times New Roman" w:cs="Times New Roman"/>
          <w:spacing w:val="80"/>
          <w:position w:val="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position w:val="1"/>
          <w:sz w:val="24"/>
          <w:szCs w:val="24"/>
        </w:rPr>
        <w:t>come</w:t>
      </w:r>
      <w:r w:rsidRPr="00942E52">
        <w:rPr>
          <w:rFonts w:ascii="Times New Roman" w:hAnsi="Times New Roman" w:cs="Times New Roman"/>
          <w:color w:val="1A1A1A"/>
          <w:spacing w:val="-11"/>
          <w:position w:val="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position w:val="1"/>
          <w:sz w:val="24"/>
          <w:szCs w:val="24"/>
        </w:rPr>
        <w:t>Operatore</w:t>
      </w:r>
      <w:r w:rsidRPr="00942E52">
        <w:rPr>
          <w:rFonts w:ascii="Times New Roman" w:hAnsi="Times New Roman" w:cs="Times New Roman"/>
          <w:color w:val="1A1A1A"/>
          <w:spacing w:val="-13"/>
          <w:position w:val="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position w:val="1"/>
          <w:sz w:val="24"/>
          <w:szCs w:val="24"/>
        </w:rPr>
        <w:t>economico</w:t>
      </w:r>
      <w:r w:rsidRPr="00942E52">
        <w:rPr>
          <w:rFonts w:ascii="Times New Roman" w:hAnsi="Times New Roman" w:cs="Times New Roman"/>
          <w:color w:val="1A1A1A"/>
          <w:spacing w:val="-11"/>
          <w:position w:val="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position w:val="1"/>
          <w:sz w:val="24"/>
          <w:szCs w:val="24"/>
        </w:rPr>
        <w:t xml:space="preserve">singolo </w:t>
      </w:r>
      <w:r w:rsidRPr="00942E52">
        <w:rPr>
          <w:rFonts w:ascii="Times New Roman" w:hAnsi="Times New Roman" w:cs="Times New Roman"/>
          <w:color w:val="0E0E0E"/>
          <w:spacing w:val="-2"/>
          <w:sz w:val="24"/>
          <w:szCs w:val="24"/>
        </w:rPr>
        <w:t>[ovvero]</w:t>
      </w:r>
    </w:p>
    <w:p w14:paraId="43D711E5" w14:textId="6811A03C" w:rsidR="00124D61" w:rsidRDefault="000858E3" w:rsidP="003F7CDF">
      <w:pPr>
        <w:pStyle w:val="Corpotesto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EE0000"/>
          <w:sz w:val="24"/>
          <w:szCs w:val="24"/>
        </w:rPr>
      </w:pPr>
      <w:r w:rsidRPr="00942E52">
        <w:rPr>
          <w:rFonts w:ascii="Times New Roman" w:hAnsi="Times New Roman" w:cs="Times New Roman"/>
          <w:color w:val="1A1A1A"/>
          <w:sz w:val="24"/>
          <w:szCs w:val="24"/>
        </w:rPr>
        <w:t>in qualità di consorzio con le seguenti imprese consorziate</w:t>
      </w:r>
      <w:r w:rsidR="004A3651"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</w:p>
    <w:p w14:paraId="3E2040C1" w14:textId="77777777" w:rsidR="003F7CDF" w:rsidRPr="00942E52" w:rsidRDefault="003F7CDF" w:rsidP="003F7CDF">
      <w:pPr>
        <w:pStyle w:val="Corpotesto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1A1A1A"/>
          <w:sz w:val="24"/>
          <w:szCs w:val="24"/>
        </w:rPr>
      </w:pPr>
    </w:p>
    <w:tbl>
      <w:tblPr>
        <w:tblStyle w:val="Grigliatabella"/>
        <w:tblW w:w="0" w:type="auto"/>
        <w:tblInd w:w="143" w:type="dxa"/>
        <w:tblLook w:val="04A0" w:firstRow="1" w:lastRow="0" w:firstColumn="1" w:lastColumn="0" w:noHBand="0" w:noVBand="1"/>
      </w:tblPr>
      <w:tblGrid>
        <w:gridCol w:w="4708"/>
        <w:gridCol w:w="4637"/>
      </w:tblGrid>
      <w:tr w:rsidR="004A3AB6" w:rsidRPr="00942E52" w14:paraId="310FF445" w14:textId="77777777" w:rsidTr="004A3AB6">
        <w:tc>
          <w:tcPr>
            <w:tcW w:w="4882" w:type="dxa"/>
            <w:vAlign w:val="center"/>
          </w:tcPr>
          <w:p w14:paraId="1A7D11F7" w14:textId="5F9AF8BA" w:rsidR="004A3AB6" w:rsidRPr="00942E52" w:rsidRDefault="004A3AB6" w:rsidP="00CD16FF">
            <w:pPr>
              <w:pStyle w:val="Corpotes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E52">
              <w:rPr>
                <w:rFonts w:ascii="Times New Roman" w:hAnsi="Times New Roman" w:cs="Times New Roman"/>
                <w:sz w:val="24"/>
                <w:szCs w:val="24"/>
              </w:rPr>
              <w:t>DENOMINAZIONE</w:t>
            </w:r>
          </w:p>
        </w:tc>
        <w:tc>
          <w:tcPr>
            <w:tcW w:w="4883" w:type="dxa"/>
            <w:vAlign w:val="center"/>
          </w:tcPr>
          <w:p w14:paraId="4B26F849" w14:textId="47361293" w:rsidR="004A3AB6" w:rsidRPr="00942E52" w:rsidRDefault="004A3AB6" w:rsidP="00CD16FF">
            <w:pPr>
              <w:pStyle w:val="Corpotes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E52">
              <w:rPr>
                <w:rFonts w:ascii="Times New Roman" w:hAnsi="Times New Roman" w:cs="Times New Roman"/>
                <w:sz w:val="24"/>
                <w:szCs w:val="24"/>
              </w:rPr>
              <w:t>SEDE LEGALE</w:t>
            </w:r>
          </w:p>
        </w:tc>
      </w:tr>
      <w:tr w:rsidR="004A3AB6" w:rsidRPr="00942E52" w14:paraId="2A6767DC" w14:textId="77777777" w:rsidTr="004A3AB6">
        <w:tc>
          <w:tcPr>
            <w:tcW w:w="4882" w:type="dxa"/>
          </w:tcPr>
          <w:p w14:paraId="4C1AB62F" w14:textId="77777777" w:rsidR="004A3AB6" w:rsidRPr="00942E52" w:rsidRDefault="004A3AB6" w:rsidP="00CD16FF">
            <w:pPr>
              <w:pStyle w:val="Corpotesto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3" w:type="dxa"/>
          </w:tcPr>
          <w:p w14:paraId="37CC0EFA" w14:textId="77777777" w:rsidR="004A3AB6" w:rsidRPr="00942E52" w:rsidRDefault="004A3AB6" w:rsidP="00CD16FF">
            <w:pPr>
              <w:pStyle w:val="Corpotesto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AB6" w:rsidRPr="00942E52" w14:paraId="30764825" w14:textId="77777777" w:rsidTr="004A3AB6">
        <w:tc>
          <w:tcPr>
            <w:tcW w:w="4882" w:type="dxa"/>
          </w:tcPr>
          <w:p w14:paraId="5C0830FF" w14:textId="77777777" w:rsidR="004A3AB6" w:rsidRPr="00942E52" w:rsidRDefault="004A3AB6" w:rsidP="00CD16FF">
            <w:pPr>
              <w:pStyle w:val="Corpotesto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3" w:type="dxa"/>
          </w:tcPr>
          <w:p w14:paraId="414C8AD1" w14:textId="77777777" w:rsidR="004A3AB6" w:rsidRPr="00942E52" w:rsidRDefault="004A3AB6" w:rsidP="00CD16FF">
            <w:pPr>
              <w:pStyle w:val="Corpotesto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AB6" w:rsidRPr="00942E52" w14:paraId="066E613A" w14:textId="77777777" w:rsidTr="004A3AB6">
        <w:tc>
          <w:tcPr>
            <w:tcW w:w="4882" w:type="dxa"/>
          </w:tcPr>
          <w:p w14:paraId="44BA9393" w14:textId="77777777" w:rsidR="004A3AB6" w:rsidRPr="00942E52" w:rsidRDefault="004A3AB6" w:rsidP="00CD16FF">
            <w:pPr>
              <w:pStyle w:val="Corpotesto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3" w:type="dxa"/>
          </w:tcPr>
          <w:p w14:paraId="44BC49F7" w14:textId="77777777" w:rsidR="004A3AB6" w:rsidRPr="00942E52" w:rsidRDefault="004A3AB6" w:rsidP="00CD16FF">
            <w:pPr>
              <w:pStyle w:val="Corpotesto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AB6" w:rsidRPr="00942E52" w14:paraId="0E4F94CE" w14:textId="77777777" w:rsidTr="004A3AB6">
        <w:tc>
          <w:tcPr>
            <w:tcW w:w="4882" w:type="dxa"/>
          </w:tcPr>
          <w:p w14:paraId="53948F0A" w14:textId="77777777" w:rsidR="004A3AB6" w:rsidRPr="00942E52" w:rsidRDefault="004A3AB6" w:rsidP="00CD16FF">
            <w:pPr>
              <w:pStyle w:val="Corpotesto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3" w:type="dxa"/>
          </w:tcPr>
          <w:p w14:paraId="0540497B" w14:textId="77777777" w:rsidR="004A3AB6" w:rsidRPr="00942E52" w:rsidRDefault="004A3AB6" w:rsidP="00CD16FF">
            <w:pPr>
              <w:pStyle w:val="Corpotesto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3E0D0C" w14:textId="77777777" w:rsidR="00063CEB" w:rsidRPr="00942E52" w:rsidRDefault="00063CEB" w:rsidP="00CD16FF">
      <w:pPr>
        <w:pStyle w:val="Corpotesto"/>
        <w:spacing w:line="360" w:lineRule="auto"/>
        <w:ind w:left="143"/>
        <w:rPr>
          <w:rFonts w:ascii="Times New Roman" w:hAnsi="Times New Roman" w:cs="Times New Roman"/>
          <w:sz w:val="24"/>
          <w:szCs w:val="24"/>
        </w:rPr>
      </w:pPr>
    </w:p>
    <w:p w14:paraId="728EC33C" w14:textId="6717ADE9" w:rsidR="00010DB9" w:rsidRPr="00942E52" w:rsidRDefault="00010DB9" w:rsidP="00CD16FF">
      <w:pPr>
        <w:pStyle w:val="Corpotesto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3513270E" w14:textId="77777777" w:rsidR="00124D61" w:rsidRPr="00942E52" w:rsidRDefault="00124D61" w:rsidP="00CD16FF">
      <w:pPr>
        <w:spacing w:line="360" w:lineRule="auto"/>
        <w:ind w:left="112"/>
        <w:rPr>
          <w:rFonts w:ascii="Times New Roman" w:hAnsi="Times New Roman" w:cs="Times New Roman"/>
          <w:iCs/>
          <w:sz w:val="24"/>
          <w:szCs w:val="24"/>
        </w:rPr>
      </w:pPr>
      <w:r w:rsidRPr="00942E52">
        <w:rPr>
          <w:rFonts w:ascii="Times New Roman" w:hAnsi="Times New Roman" w:cs="Times New Roman"/>
          <w:iCs/>
          <w:color w:val="222222"/>
          <w:spacing w:val="-2"/>
          <w:sz w:val="24"/>
          <w:szCs w:val="24"/>
        </w:rPr>
        <w:t>[ovvero]</w:t>
      </w:r>
    </w:p>
    <w:p w14:paraId="12B27CDF" w14:textId="74A9ED56" w:rsidR="003F7CDF" w:rsidRDefault="000858E3" w:rsidP="003F7CDF">
      <w:pPr>
        <w:pStyle w:val="Corpotesto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color w:val="1A1A1A"/>
          <w:spacing w:val="-2"/>
          <w:sz w:val="24"/>
          <w:szCs w:val="24"/>
        </w:rPr>
      </w:pPr>
      <w:r w:rsidRPr="00942E52">
        <w:rPr>
          <w:rFonts w:ascii="Times New Roman" w:hAnsi="Times New Roman" w:cs="Times New Roman"/>
          <w:color w:val="1A1A1A"/>
          <w:spacing w:val="-2"/>
          <w:sz w:val="24"/>
          <w:szCs w:val="24"/>
        </w:rPr>
        <w:t>quale [mandatario] [mandante] in raggruppamento temporaneo di operatori economici di tipo</w:t>
      </w:r>
      <w:r w:rsidR="003F7CDF">
        <w:rPr>
          <w:rFonts w:ascii="Times New Roman" w:hAnsi="Times New Roman" w:cs="Times New Roman"/>
          <w:color w:val="1A1A1A"/>
          <w:spacing w:val="-2"/>
          <w:sz w:val="24"/>
          <w:szCs w:val="24"/>
        </w:rPr>
        <w:t xml:space="preserve">:    </w:t>
      </w:r>
    </w:p>
    <w:p w14:paraId="0600658B" w14:textId="650D55C0" w:rsidR="00010DB9" w:rsidRPr="00942E52" w:rsidRDefault="000858E3" w:rsidP="003F7CDF">
      <w:pPr>
        <w:pStyle w:val="Corpotesto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A1A1A"/>
          <w:spacing w:val="-2"/>
          <w:sz w:val="24"/>
          <w:szCs w:val="24"/>
        </w:rPr>
        <w:t>orizzontale</w:t>
      </w:r>
    </w:p>
    <w:p w14:paraId="58442C3C" w14:textId="77777777" w:rsidR="00010DB9" w:rsidRPr="00942E52" w:rsidRDefault="000858E3" w:rsidP="00CD16FF">
      <w:pPr>
        <w:pStyle w:val="Paragrafoelenco"/>
        <w:numPr>
          <w:ilvl w:val="0"/>
          <w:numId w:val="4"/>
        </w:numPr>
        <w:tabs>
          <w:tab w:val="left" w:pos="633"/>
        </w:tabs>
        <w:spacing w:line="360" w:lineRule="auto"/>
        <w:ind w:hanging="163"/>
        <w:jc w:val="left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A1A1A"/>
          <w:spacing w:val="-2"/>
          <w:sz w:val="24"/>
          <w:szCs w:val="24"/>
        </w:rPr>
        <w:t>verticale</w:t>
      </w:r>
    </w:p>
    <w:p w14:paraId="4A61D01D" w14:textId="77777777" w:rsidR="00010DB9" w:rsidRPr="00942E52" w:rsidRDefault="000858E3" w:rsidP="00CD16FF">
      <w:pPr>
        <w:pStyle w:val="Paragrafoelenco"/>
        <w:numPr>
          <w:ilvl w:val="0"/>
          <w:numId w:val="4"/>
        </w:numPr>
        <w:tabs>
          <w:tab w:val="left" w:pos="682"/>
        </w:tabs>
        <w:spacing w:line="360" w:lineRule="auto"/>
        <w:ind w:left="682" w:hanging="212"/>
        <w:jc w:val="left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A1A1A"/>
          <w:spacing w:val="-2"/>
          <w:sz w:val="24"/>
          <w:szCs w:val="24"/>
        </w:rPr>
        <w:t>misto</w:t>
      </w:r>
    </w:p>
    <w:p w14:paraId="2579CBF8" w14:textId="77777777" w:rsidR="00010DB9" w:rsidRPr="00942E52" w:rsidRDefault="000858E3" w:rsidP="00CD16FF">
      <w:pPr>
        <w:pStyle w:val="Corpotesto"/>
        <w:spacing w:line="360" w:lineRule="auto"/>
        <w:ind w:left="8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iCs/>
          <w:color w:val="1D1D1D"/>
          <w:spacing w:val="-2"/>
          <w:sz w:val="24"/>
          <w:szCs w:val="24"/>
        </w:rPr>
        <w:t>[</w:t>
      </w:r>
      <w:r w:rsidRPr="00942E52">
        <w:rPr>
          <w:rFonts w:ascii="Times New Roman" w:hAnsi="Times New Roman" w:cs="Times New Roman"/>
          <w:color w:val="1A1A1A"/>
          <w:spacing w:val="-2"/>
          <w:sz w:val="24"/>
          <w:szCs w:val="24"/>
        </w:rPr>
        <w:t>ovvero]</w:t>
      </w:r>
    </w:p>
    <w:p w14:paraId="4C929DFE" w14:textId="77777777" w:rsidR="00010DB9" w:rsidRPr="00942E52" w:rsidRDefault="000858E3" w:rsidP="00CD16FF">
      <w:pPr>
        <w:pStyle w:val="Corpotesto"/>
        <w:spacing w:line="360" w:lineRule="auto"/>
        <w:ind w:left="455" w:right="100" w:hanging="253"/>
        <w:jc w:val="both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noProof/>
          <w:position w:val="2"/>
          <w:sz w:val="24"/>
          <w:szCs w:val="24"/>
        </w:rPr>
        <w:drawing>
          <wp:inline distT="0" distB="0" distL="0" distR="0" wp14:anchorId="7C41F151" wp14:editId="08D3A2FF">
            <wp:extent cx="81279" cy="81280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79" cy="8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2E52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quale</w:t>
      </w:r>
      <w:r w:rsidRPr="00942E52">
        <w:rPr>
          <w:rFonts w:ascii="Times New Roman" w:hAnsi="Times New Roman" w:cs="Times New Roman"/>
          <w:color w:val="1A1A1A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[capogruppo]</w:t>
      </w:r>
      <w:r w:rsidRPr="00942E52">
        <w:rPr>
          <w:rFonts w:ascii="Times New Roman" w:hAnsi="Times New Roman" w:cs="Times New Roman"/>
          <w:color w:val="1A1A1A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[consorziato]</w:t>
      </w:r>
      <w:r w:rsidRPr="00942E52">
        <w:rPr>
          <w:rFonts w:ascii="Times New Roman" w:hAnsi="Times New Roman" w:cs="Times New Roman"/>
          <w:color w:val="1A1A1A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in</w:t>
      </w:r>
      <w:r w:rsidRPr="00942E52">
        <w:rPr>
          <w:rFonts w:ascii="Times New Roman" w:hAnsi="Times New Roman" w:cs="Times New Roman"/>
          <w:color w:val="1A1A1A"/>
          <w:spacing w:val="-1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consorzio</w:t>
      </w:r>
      <w:r w:rsidRPr="00942E52">
        <w:rPr>
          <w:rFonts w:ascii="Times New Roman" w:hAnsi="Times New Roman" w:cs="Times New Roman"/>
          <w:color w:val="1A1A1A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ordinario</w:t>
      </w:r>
      <w:r w:rsidRPr="00942E52">
        <w:rPr>
          <w:rFonts w:ascii="Times New Roman" w:hAnsi="Times New Roman" w:cs="Times New Roman"/>
          <w:color w:val="1A1A1A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con</w:t>
      </w:r>
      <w:r w:rsidRPr="00942E52">
        <w:rPr>
          <w:rFonts w:ascii="Times New Roman" w:hAnsi="Times New Roman" w:cs="Times New Roman"/>
          <w:color w:val="1A1A1A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i</w:t>
      </w:r>
      <w:r w:rsidRPr="00942E52">
        <w:rPr>
          <w:rFonts w:ascii="Times New Roman" w:hAnsi="Times New Roman" w:cs="Times New Roman"/>
          <w:color w:val="1A1A1A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seguenti</w:t>
      </w:r>
      <w:r w:rsidRPr="00942E52">
        <w:rPr>
          <w:rFonts w:ascii="Times New Roman" w:hAnsi="Times New Roman" w:cs="Times New Roman"/>
          <w:color w:val="1A1A1A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Operatori</w:t>
      </w:r>
      <w:r w:rsidRPr="00942E52">
        <w:rPr>
          <w:rFonts w:ascii="Times New Roman" w:hAnsi="Times New Roman" w:cs="Times New Roman"/>
          <w:color w:val="1A1A1A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Economici</w:t>
      </w:r>
      <w:r w:rsidRPr="00942E52">
        <w:rPr>
          <w:rFonts w:ascii="Times New Roman" w:hAnsi="Times New Roman" w:cs="Times New Roman"/>
          <w:color w:val="1A1A1A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 xml:space="preserve">concorrenti e con la seguente ripartizione dell’appalto tra i medesimi, ai sensi dell’art. 68, comma 2 del </w:t>
      </w:r>
      <w:proofErr w:type="spellStart"/>
      <w:r w:rsidRPr="00942E52">
        <w:rPr>
          <w:rFonts w:ascii="Times New Roman" w:hAnsi="Times New Roman" w:cs="Times New Roman"/>
          <w:color w:val="1A1A1A"/>
          <w:sz w:val="24"/>
          <w:szCs w:val="24"/>
        </w:rPr>
        <w:t>D.Lgs.</w:t>
      </w:r>
      <w:proofErr w:type="spellEnd"/>
      <w:r w:rsidRPr="00942E52">
        <w:rPr>
          <w:rFonts w:ascii="Times New Roman" w:hAnsi="Times New Roman" w:cs="Times New Roman"/>
          <w:color w:val="1A1A1A"/>
          <w:sz w:val="24"/>
          <w:szCs w:val="24"/>
        </w:rPr>
        <w:t xml:space="preserve"> n. </w:t>
      </w:r>
      <w:r w:rsidRPr="00942E52">
        <w:rPr>
          <w:rFonts w:ascii="Times New Roman" w:hAnsi="Times New Roman" w:cs="Times New Roman"/>
          <w:color w:val="1A1A1A"/>
          <w:spacing w:val="-2"/>
          <w:sz w:val="24"/>
          <w:szCs w:val="24"/>
        </w:rPr>
        <w:t>36/2023:</w:t>
      </w:r>
    </w:p>
    <w:p w14:paraId="0CB1216F" w14:textId="3FB90A51" w:rsidR="00010DB9" w:rsidRPr="00942E52" w:rsidRDefault="000858E3" w:rsidP="00CD16FF">
      <w:pPr>
        <w:spacing w:line="360" w:lineRule="auto"/>
        <w:ind w:left="1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2E52">
        <w:rPr>
          <w:rFonts w:ascii="Times New Roman" w:hAnsi="Times New Roman" w:cs="Times New Roman"/>
          <w:i/>
          <w:color w:val="1C1C1C"/>
          <w:spacing w:val="-4"/>
          <w:sz w:val="24"/>
          <w:szCs w:val="24"/>
        </w:rPr>
        <w:t>(quadro</w:t>
      </w:r>
      <w:r w:rsidRPr="00942E52">
        <w:rPr>
          <w:rFonts w:ascii="Times New Roman" w:hAnsi="Times New Roman" w:cs="Times New Roman"/>
          <w:i/>
          <w:color w:val="1C1C1C"/>
          <w:spacing w:val="1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C1C1C"/>
          <w:spacing w:val="-4"/>
          <w:sz w:val="24"/>
          <w:szCs w:val="24"/>
        </w:rPr>
        <w:t>da</w:t>
      </w:r>
      <w:r w:rsidRPr="00942E52">
        <w:rPr>
          <w:rFonts w:ascii="Times New Roman" w:hAnsi="Times New Roman" w:cs="Times New Roman"/>
          <w:i/>
          <w:color w:val="1C1C1C"/>
          <w:spacing w:val="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C1C1C"/>
          <w:spacing w:val="-4"/>
          <w:sz w:val="24"/>
          <w:szCs w:val="24"/>
        </w:rPr>
        <w:t>compilare</w:t>
      </w:r>
      <w:r w:rsidRPr="00942E52">
        <w:rPr>
          <w:rFonts w:ascii="Times New Roman" w:hAnsi="Times New Roman" w:cs="Times New Roman"/>
          <w:i/>
          <w:color w:val="1C1C1C"/>
          <w:spacing w:val="2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2A2A2A"/>
          <w:spacing w:val="-4"/>
          <w:sz w:val="24"/>
          <w:szCs w:val="24"/>
        </w:rPr>
        <w:t>so/o</w:t>
      </w:r>
      <w:r w:rsidRPr="00942E52">
        <w:rPr>
          <w:rFonts w:ascii="Times New Roman" w:hAnsi="Times New Roman" w:cs="Times New Roman"/>
          <w:color w:val="2A2A2A"/>
          <w:spacing w:val="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82828"/>
          <w:spacing w:val="-4"/>
          <w:sz w:val="24"/>
          <w:szCs w:val="24"/>
        </w:rPr>
        <w:t>in</w:t>
      </w:r>
      <w:r w:rsidRPr="00942E52">
        <w:rPr>
          <w:rFonts w:ascii="Times New Roman" w:hAnsi="Times New Roman" w:cs="Times New Roman"/>
          <w:i/>
          <w:color w:val="282828"/>
          <w:spacing w:val="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A2A2A"/>
          <w:spacing w:val="-4"/>
          <w:sz w:val="24"/>
          <w:szCs w:val="24"/>
        </w:rPr>
        <w:t>caso</w:t>
      </w:r>
      <w:r w:rsidRPr="00942E52">
        <w:rPr>
          <w:rFonts w:ascii="Times New Roman" w:hAnsi="Times New Roman" w:cs="Times New Roman"/>
          <w:i/>
          <w:color w:val="2A2A2A"/>
          <w:spacing w:val="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52525"/>
          <w:spacing w:val="-4"/>
          <w:sz w:val="24"/>
          <w:szCs w:val="24"/>
        </w:rPr>
        <w:t>di</w:t>
      </w:r>
      <w:r w:rsidRPr="00942E52">
        <w:rPr>
          <w:rFonts w:ascii="Times New Roman" w:hAnsi="Times New Roman" w:cs="Times New Roman"/>
          <w:i/>
          <w:color w:val="252525"/>
          <w:spacing w:val="1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C1C1C"/>
          <w:spacing w:val="-4"/>
          <w:sz w:val="24"/>
          <w:szCs w:val="24"/>
        </w:rPr>
        <w:t>raggruppamento</w:t>
      </w:r>
      <w:r w:rsidRPr="00942E52">
        <w:rPr>
          <w:rFonts w:ascii="Times New Roman" w:hAnsi="Times New Roman" w:cs="Times New Roman"/>
          <w:i/>
          <w:color w:val="1C1C1C"/>
          <w:spacing w:val="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52525"/>
          <w:spacing w:val="-4"/>
          <w:sz w:val="24"/>
          <w:szCs w:val="24"/>
        </w:rPr>
        <w:t>temporaneo</w:t>
      </w:r>
      <w:r w:rsidRPr="00942E52">
        <w:rPr>
          <w:rFonts w:ascii="Times New Roman" w:hAnsi="Times New Roman" w:cs="Times New Roman"/>
          <w:i/>
          <w:color w:val="252525"/>
          <w:spacing w:val="1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343434"/>
          <w:spacing w:val="-4"/>
          <w:sz w:val="24"/>
          <w:szCs w:val="24"/>
        </w:rPr>
        <w:t>o</w:t>
      </w:r>
      <w:r w:rsidRPr="00942E52">
        <w:rPr>
          <w:rFonts w:ascii="Times New Roman" w:hAnsi="Times New Roman" w:cs="Times New Roman"/>
          <w:i/>
          <w:color w:val="343434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02020"/>
          <w:spacing w:val="-4"/>
          <w:sz w:val="24"/>
          <w:szCs w:val="24"/>
        </w:rPr>
        <w:t>consorzio</w:t>
      </w:r>
      <w:r w:rsidRPr="00942E52">
        <w:rPr>
          <w:rFonts w:ascii="Times New Roman" w:hAnsi="Times New Roman" w:cs="Times New Roman"/>
          <w:i/>
          <w:color w:val="202020"/>
          <w:spacing w:val="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C1C1C"/>
          <w:spacing w:val="-4"/>
          <w:sz w:val="24"/>
          <w:szCs w:val="24"/>
        </w:rPr>
        <w:t>ordinario,</w:t>
      </w:r>
      <w:r w:rsidRPr="00942E52">
        <w:rPr>
          <w:rFonts w:ascii="Times New Roman" w:hAnsi="Times New Roman" w:cs="Times New Roman"/>
          <w:color w:val="1C1C1C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>costituendi</w:t>
      </w:r>
      <w:r w:rsidRPr="00942E52">
        <w:rPr>
          <w:rFonts w:ascii="Times New Roman" w:hAnsi="Times New Roman" w:cs="Times New Roman"/>
          <w:color w:val="1F1F1F"/>
          <w:spacing w:val="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383838"/>
          <w:spacing w:val="-10"/>
          <w:sz w:val="24"/>
          <w:szCs w:val="24"/>
        </w:rPr>
        <w:t>o</w:t>
      </w:r>
      <w:r w:rsidR="00CD16FF" w:rsidRPr="00942E52">
        <w:rPr>
          <w:rFonts w:ascii="Times New Roman" w:hAnsi="Times New Roman" w:cs="Times New Roman"/>
          <w:color w:val="383838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D1D1D"/>
          <w:spacing w:val="-4"/>
          <w:sz w:val="24"/>
          <w:szCs w:val="24"/>
        </w:rPr>
        <w:t xml:space="preserve">costituiti. </w:t>
      </w:r>
      <w:r w:rsidRPr="00942E52">
        <w:rPr>
          <w:rFonts w:ascii="Times New Roman" w:hAnsi="Times New Roman" w:cs="Times New Roman"/>
          <w:i/>
          <w:color w:val="363636"/>
          <w:spacing w:val="-4"/>
          <w:sz w:val="24"/>
          <w:szCs w:val="24"/>
        </w:rPr>
        <w:t xml:space="preserve">In </w:t>
      </w:r>
      <w:r w:rsidRPr="00942E52">
        <w:rPr>
          <w:rFonts w:ascii="Times New Roman" w:hAnsi="Times New Roman" w:cs="Times New Roman"/>
          <w:i/>
          <w:color w:val="2B2B2B"/>
          <w:spacing w:val="-4"/>
          <w:sz w:val="24"/>
          <w:szCs w:val="24"/>
        </w:rPr>
        <w:t>tal</w:t>
      </w:r>
      <w:r w:rsidRPr="00942E52">
        <w:rPr>
          <w:rFonts w:ascii="Times New Roman" w:hAnsi="Times New Roman" w:cs="Times New Roman"/>
          <w:i/>
          <w:color w:val="2B2B2B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61616"/>
          <w:spacing w:val="-4"/>
          <w:sz w:val="24"/>
          <w:szCs w:val="24"/>
        </w:rPr>
        <w:t>caso,</w:t>
      </w:r>
      <w:r w:rsidRPr="00942E52">
        <w:rPr>
          <w:rFonts w:ascii="Times New Roman" w:hAnsi="Times New Roman" w:cs="Times New Roman"/>
          <w:i/>
          <w:color w:val="161616"/>
          <w:spacing w:val="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22222"/>
          <w:spacing w:val="-4"/>
          <w:sz w:val="24"/>
          <w:szCs w:val="24"/>
        </w:rPr>
        <w:t>per</w:t>
      </w:r>
      <w:r w:rsidRPr="00942E52">
        <w:rPr>
          <w:rFonts w:ascii="Times New Roman" w:hAnsi="Times New Roman" w:cs="Times New Roman"/>
          <w:i/>
          <w:color w:val="222222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32323"/>
          <w:spacing w:val="-4"/>
          <w:sz w:val="24"/>
          <w:szCs w:val="24"/>
        </w:rPr>
        <w:t>ciascun</w:t>
      </w:r>
      <w:r w:rsidRPr="00942E52">
        <w:rPr>
          <w:rFonts w:ascii="Times New Roman" w:hAnsi="Times New Roman" w:cs="Times New Roman"/>
          <w:i/>
          <w:color w:val="232323"/>
          <w:spacing w:val="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02020"/>
          <w:spacing w:val="-4"/>
          <w:sz w:val="24"/>
          <w:szCs w:val="24"/>
        </w:rPr>
        <w:t>operatore</w:t>
      </w:r>
      <w:r w:rsidRPr="00942E52">
        <w:rPr>
          <w:rFonts w:ascii="Times New Roman" w:hAnsi="Times New Roman" w:cs="Times New Roman"/>
          <w:i/>
          <w:color w:val="202020"/>
          <w:spacing w:val="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52525"/>
          <w:spacing w:val="-4"/>
          <w:sz w:val="24"/>
          <w:szCs w:val="24"/>
        </w:rPr>
        <w:t>occorrerà</w:t>
      </w:r>
      <w:r w:rsidRPr="00942E52">
        <w:rPr>
          <w:rFonts w:ascii="Times New Roman" w:hAnsi="Times New Roman" w:cs="Times New Roman"/>
          <w:i/>
          <w:color w:val="252525"/>
          <w:spacing w:val="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22222"/>
          <w:spacing w:val="-4"/>
          <w:sz w:val="24"/>
          <w:szCs w:val="24"/>
        </w:rPr>
        <w:t>indicare</w:t>
      </w:r>
      <w:r w:rsidRPr="00942E52">
        <w:rPr>
          <w:rFonts w:ascii="Times New Roman" w:hAnsi="Times New Roman" w:cs="Times New Roman"/>
          <w:i/>
          <w:color w:val="222222"/>
          <w:spacing w:val="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303030"/>
          <w:spacing w:val="-4"/>
          <w:sz w:val="24"/>
          <w:szCs w:val="24"/>
        </w:rPr>
        <w:t>la</w:t>
      </w:r>
      <w:r w:rsidRPr="00942E52">
        <w:rPr>
          <w:rFonts w:ascii="Times New Roman" w:hAnsi="Times New Roman" w:cs="Times New Roman"/>
          <w:i/>
          <w:color w:val="303030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F1F1F"/>
          <w:spacing w:val="-4"/>
          <w:sz w:val="24"/>
          <w:szCs w:val="24"/>
        </w:rPr>
        <w:t>denominazione,</w:t>
      </w:r>
      <w:r w:rsidRPr="00942E52">
        <w:rPr>
          <w:rFonts w:ascii="Times New Roman" w:hAnsi="Times New Roman" w:cs="Times New Roman"/>
          <w:i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A2A2A"/>
          <w:spacing w:val="-4"/>
          <w:sz w:val="24"/>
          <w:szCs w:val="24"/>
        </w:rPr>
        <w:t>la</w:t>
      </w:r>
      <w:r w:rsidRPr="00942E52">
        <w:rPr>
          <w:rFonts w:ascii="Times New Roman" w:hAnsi="Times New Roman" w:cs="Times New Roman"/>
          <w:i/>
          <w:color w:val="2A2A2A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32323"/>
          <w:spacing w:val="-4"/>
          <w:sz w:val="24"/>
          <w:szCs w:val="24"/>
        </w:rPr>
        <w:t>sede</w:t>
      </w:r>
      <w:r w:rsidRPr="00942E52">
        <w:rPr>
          <w:rFonts w:ascii="Times New Roman" w:hAnsi="Times New Roman" w:cs="Times New Roman"/>
          <w:i/>
          <w:color w:val="232323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22222"/>
          <w:spacing w:val="-4"/>
          <w:sz w:val="24"/>
          <w:szCs w:val="24"/>
        </w:rPr>
        <w:t>legale)</w:t>
      </w:r>
    </w:p>
    <w:p w14:paraId="6645D33F" w14:textId="1F006F52" w:rsidR="00010DB9" w:rsidRPr="00942E52" w:rsidRDefault="00010DB9" w:rsidP="00CD16FF">
      <w:pPr>
        <w:pStyle w:val="Corpotesto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333" w:type="dxa"/>
        <w:tblBorders>
          <w:top w:val="single" w:sz="6" w:space="0" w:color="535353"/>
          <w:left w:val="single" w:sz="6" w:space="0" w:color="535353"/>
          <w:bottom w:val="single" w:sz="6" w:space="0" w:color="535353"/>
          <w:right w:val="single" w:sz="6" w:space="0" w:color="535353"/>
          <w:insideH w:val="single" w:sz="6" w:space="0" w:color="535353"/>
          <w:insideV w:val="single" w:sz="6" w:space="0" w:color="535353"/>
        </w:tblBorders>
        <w:tblLayout w:type="fixed"/>
        <w:tblLook w:val="01E0" w:firstRow="1" w:lastRow="1" w:firstColumn="1" w:lastColumn="1" w:noHBand="0" w:noVBand="0"/>
      </w:tblPr>
      <w:tblGrid>
        <w:gridCol w:w="4337"/>
        <w:gridCol w:w="2977"/>
        <w:gridCol w:w="1984"/>
      </w:tblGrid>
      <w:tr w:rsidR="00010DB9" w:rsidRPr="00942E52" w14:paraId="7F955AF0" w14:textId="77777777" w:rsidTr="001F2ADB">
        <w:trPr>
          <w:trHeight w:val="1132"/>
        </w:trPr>
        <w:tc>
          <w:tcPr>
            <w:tcW w:w="4337" w:type="dxa"/>
            <w:vAlign w:val="center"/>
          </w:tcPr>
          <w:p w14:paraId="1FC5FA1F" w14:textId="77777777" w:rsidR="00010DB9" w:rsidRPr="00942E52" w:rsidRDefault="000858E3" w:rsidP="00CD16FF">
            <w:pPr>
              <w:pStyle w:val="TableParagraph"/>
              <w:spacing w:line="360" w:lineRule="auto"/>
              <w:ind w:left="26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E5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Operatore</w:t>
            </w:r>
            <w:r w:rsidRPr="00942E5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942E52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Mandatario/Capogruppo</w:t>
            </w:r>
          </w:p>
        </w:tc>
        <w:tc>
          <w:tcPr>
            <w:tcW w:w="2977" w:type="dxa"/>
            <w:vAlign w:val="center"/>
          </w:tcPr>
          <w:p w14:paraId="09192FC3" w14:textId="77777777" w:rsidR="00010DB9" w:rsidRPr="00942E52" w:rsidRDefault="000858E3" w:rsidP="00CD16FF">
            <w:pPr>
              <w:pStyle w:val="TableParagraph"/>
              <w:spacing w:line="360" w:lineRule="auto"/>
              <w:ind w:left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E5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Categorie/e</w:t>
            </w:r>
            <w:r w:rsidRPr="00942E5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942E5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di</w:t>
            </w:r>
            <w:r w:rsidRPr="00942E5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r w:rsidRPr="00942E5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competenza</w:t>
            </w:r>
          </w:p>
        </w:tc>
        <w:tc>
          <w:tcPr>
            <w:tcW w:w="1984" w:type="dxa"/>
            <w:vAlign w:val="center"/>
          </w:tcPr>
          <w:p w14:paraId="2649FDAB" w14:textId="77777777" w:rsidR="00010DB9" w:rsidRPr="00942E52" w:rsidRDefault="000858E3" w:rsidP="00CD16FF">
            <w:pPr>
              <w:pStyle w:val="TableParagraph"/>
              <w:spacing w:line="360" w:lineRule="auto"/>
              <w:ind w:left="418" w:right="246" w:hanging="1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E5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Percentuale</w:t>
            </w:r>
            <w:r w:rsidRPr="00942E5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r w:rsidRPr="00942E5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di </w:t>
            </w:r>
            <w:r w:rsidRPr="00942E52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esecuzione</w:t>
            </w:r>
          </w:p>
        </w:tc>
      </w:tr>
      <w:tr w:rsidR="00010DB9" w:rsidRPr="00942E52" w14:paraId="76E778F0" w14:textId="77777777" w:rsidTr="001F2ADB">
        <w:trPr>
          <w:trHeight w:val="705"/>
        </w:trPr>
        <w:tc>
          <w:tcPr>
            <w:tcW w:w="4337" w:type="dxa"/>
          </w:tcPr>
          <w:p w14:paraId="1FCEB6E1" w14:textId="77777777" w:rsidR="00010DB9" w:rsidRPr="00942E52" w:rsidRDefault="00010DB9" w:rsidP="00CD16FF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84A9BCC" w14:textId="77777777" w:rsidR="00010DB9" w:rsidRPr="00942E52" w:rsidRDefault="00010DB9" w:rsidP="00CD16FF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47B494" w14:textId="77777777" w:rsidR="00010DB9" w:rsidRPr="00942E52" w:rsidRDefault="00010DB9" w:rsidP="00CD16FF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A6C" w:rsidRPr="00942E52" w14:paraId="0EC4F65F" w14:textId="77777777" w:rsidTr="001F2ADB">
        <w:trPr>
          <w:trHeight w:val="705"/>
        </w:trPr>
        <w:tc>
          <w:tcPr>
            <w:tcW w:w="4337" w:type="dxa"/>
          </w:tcPr>
          <w:p w14:paraId="7700888C" w14:textId="77777777" w:rsidR="00972A6C" w:rsidRPr="00942E52" w:rsidRDefault="00972A6C" w:rsidP="00CD16FF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A835C2A" w14:textId="77777777" w:rsidR="00972A6C" w:rsidRPr="00942E52" w:rsidRDefault="00972A6C" w:rsidP="00CD16FF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73BA75" w14:textId="77777777" w:rsidR="00972A6C" w:rsidRPr="00942E52" w:rsidRDefault="00972A6C" w:rsidP="00CD16FF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A6C" w:rsidRPr="00942E52" w14:paraId="0972EDC1" w14:textId="77777777" w:rsidTr="001F2ADB">
        <w:trPr>
          <w:trHeight w:val="705"/>
        </w:trPr>
        <w:tc>
          <w:tcPr>
            <w:tcW w:w="4337" w:type="dxa"/>
          </w:tcPr>
          <w:p w14:paraId="1765E995" w14:textId="77777777" w:rsidR="00972A6C" w:rsidRPr="00942E52" w:rsidRDefault="00972A6C" w:rsidP="00CD16FF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BBEB8D2" w14:textId="77777777" w:rsidR="00972A6C" w:rsidRPr="00942E52" w:rsidRDefault="00972A6C" w:rsidP="00CD16FF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C512E7" w14:textId="77777777" w:rsidR="00972A6C" w:rsidRPr="00942E52" w:rsidRDefault="00972A6C" w:rsidP="00CD16FF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A6C" w:rsidRPr="00942E52" w14:paraId="4793B5B9" w14:textId="77777777" w:rsidTr="001F2ADB">
        <w:trPr>
          <w:trHeight w:val="705"/>
        </w:trPr>
        <w:tc>
          <w:tcPr>
            <w:tcW w:w="4337" w:type="dxa"/>
          </w:tcPr>
          <w:p w14:paraId="7C6D2C8E" w14:textId="77777777" w:rsidR="00972A6C" w:rsidRPr="00942E52" w:rsidRDefault="00972A6C" w:rsidP="00CD16FF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3534597" w14:textId="77777777" w:rsidR="00972A6C" w:rsidRPr="00942E52" w:rsidRDefault="00972A6C" w:rsidP="00CD16FF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A16B07" w14:textId="77777777" w:rsidR="00972A6C" w:rsidRPr="00942E52" w:rsidRDefault="00972A6C" w:rsidP="00CD16FF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A6C" w:rsidRPr="00942E52" w14:paraId="0B81573C" w14:textId="77777777" w:rsidTr="001F2ADB">
        <w:trPr>
          <w:trHeight w:val="705"/>
        </w:trPr>
        <w:tc>
          <w:tcPr>
            <w:tcW w:w="4337" w:type="dxa"/>
          </w:tcPr>
          <w:p w14:paraId="1CD73BD6" w14:textId="77777777" w:rsidR="00972A6C" w:rsidRPr="00942E52" w:rsidRDefault="00972A6C" w:rsidP="00CD16FF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81F4F93" w14:textId="77777777" w:rsidR="00972A6C" w:rsidRPr="00942E52" w:rsidRDefault="00972A6C" w:rsidP="00CD16FF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3C61D1" w14:textId="77777777" w:rsidR="00972A6C" w:rsidRPr="00942E52" w:rsidRDefault="00972A6C" w:rsidP="00CD16FF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D8C4B4" w14:textId="3D076E08" w:rsidR="00010DB9" w:rsidRPr="00942E52" w:rsidRDefault="00010DB9" w:rsidP="00CD16FF">
      <w:pPr>
        <w:pStyle w:val="Titolo2"/>
        <w:spacing w:before="0" w:line="360" w:lineRule="auto"/>
        <w:ind w:left="0" w:right="383"/>
        <w:rPr>
          <w:rFonts w:ascii="Times New Roman" w:hAnsi="Times New Roman" w:cs="Times New Roman"/>
          <w:sz w:val="24"/>
          <w:szCs w:val="24"/>
          <w:u w:val="none"/>
        </w:rPr>
      </w:pPr>
    </w:p>
    <w:p w14:paraId="0EFF0A01" w14:textId="77777777" w:rsidR="00010DB9" w:rsidRPr="00942E52" w:rsidRDefault="000858E3" w:rsidP="00CD16FF">
      <w:pPr>
        <w:spacing w:line="360" w:lineRule="auto"/>
        <w:ind w:right="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42E52">
        <w:rPr>
          <w:rFonts w:ascii="Times New Roman" w:hAnsi="Times New Roman" w:cs="Times New Roman"/>
          <w:b/>
          <w:i/>
          <w:spacing w:val="-2"/>
          <w:sz w:val="24"/>
          <w:szCs w:val="24"/>
        </w:rPr>
        <w:t>DICHIARA</w:t>
      </w:r>
    </w:p>
    <w:p w14:paraId="692F8F51" w14:textId="77777777" w:rsidR="00010DB9" w:rsidRPr="00942E52" w:rsidRDefault="00010DB9" w:rsidP="00CD16FF">
      <w:pPr>
        <w:pStyle w:val="Corpotesto"/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2770F42" w14:textId="3D92C911" w:rsidR="00010DB9" w:rsidRPr="00942E52" w:rsidRDefault="000858E3" w:rsidP="00CD16FF">
      <w:pPr>
        <w:spacing w:line="360" w:lineRule="auto"/>
        <w:ind w:left="376"/>
        <w:rPr>
          <w:rFonts w:ascii="Times New Roman" w:hAnsi="Times New Roman" w:cs="Times New Roman"/>
          <w:b/>
          <w:sz w:val="24"/>
          <w:szCs w:val="24"/>
        </w:rPr>
      </w:pPr>
      <w:r w:rsidRPr="00942E52">
        <w:rPr>
          <w:rFonts w:ascii="Times New Roman" w:hAnsi="Times New Roman" w:cs="Times New Roman"/>
          <w:b/>
          <w:color w:val="111111"/>
          <w:sz w:val="24"/>
          <w:szCs w:val="24"/>
        </w:rPr>
        <w:t>sempre</w:t>
      </w:r>
      <w:r w:rsidRPr="00942E52">
        <w:rPr>
          <w:rFonts w:ascii="Times New Roman" w:hAnsi="Times New Roman" w:cs="Times New Roman"/>
          <w:b/>
          <w:color w:val="111111"/>
          <w:spacing w:val="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C1C1C"/>
          <w:sz w:val="24"/>
          <w:szCs w:val="24"/>
        </w:rPr>
        <w:t>nella</w:t>
      </w:r>
      <w:r w:rsidRPr="00942E52">
        <w:rPr>
          <w:rFonts w:ascii="Times New Roman" w:hAnsi="Times New Roman" w:cs="Times New Roman"/>
          <w:b/>
          <w:color w:val="1C1C1C"/>
          <w:spacing w:val="2"/>
          <w:sz w:val="24"/>
          <w:szCs w:val="24"/>
        </w:rPr>
        <w:t xml:space="preserve"> </w:t>
      </w:r>
      <w:proofErr w:type="gramStart"/>
      <w:r w:rsidRPr="00942E52">
        <w:rPr>
          <w:rFonts w:ascii="Times New Roman" w:hAnsi="Times New Roman" w:cs="Times New Roman"/>
          <w:b/>
          <w:color w:val="0D0D0D"/>
          <w:sz w:val="24"/>
          <w:szCs w:val="24"/>
        </w:rPr>
        <w:t>predetta</w:t>
      </w:r>
      <w:proofErr w:type="gramEnd"/>
      <w:r w:rsidRPr="00942E52">
        <w:rPr>
          <w:rFonts w:ascii="Times New Roman" w:hAnsi="Times New Roman" w:cs="Times New Roman"/>
          <w:b/>
          <w:color w:val="0D0D0D"/>
          <w:spacing w:val="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0C0C0C"/>
          <w:sz w:val="24"/>
          <w:szCs w:val="24"/>
        </w:rPr>
        <w:t>qualità,</w:t>
      </w:r>
      <w:r w:rsidRPr="00942E52">
        <w:rPr>
          <w:rFonts w:ascii="Times New Roman" w:hAnsi="Times New Roman" w:cs="Times New Roman"/>
          <w:b/>
          <w:color w:val="0C0C0C"/>
          <w:spacing w:val="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C1C1C"/>
          <w:sz w:val="24"/>
          <w:szCs w:val="24"/>
        </w:rPr>
        <w:t>ai</w:t>
      </w:r>
      <w:r w:rsidRPr="00942E52">
        <w:rPr>
          <w:rFonts w:ascii="Times New Roman" w:hAnsi="Times New Roman" w:cs="Times New Roman"/>
          <w:b/>
          <w:color w:val="1C1C1C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51515"/>
          <w:sz w:val="24"/>
          <w:szCs w:val="24"/>
        </w:rPr>
        <w:t>sensi</w:t>
      </w:r>
      <w:r w:rsidRPr="00942E52">
        <w:rPr>
          <w:rFonts w:ascii="Times New Roman" w:hAnsi="Times New Roman" w:cs="Times New Roman"/>
          <w:b/>
          <w:color w:val="151515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222222"/>
          <w:sz w:val="24"/>
          <w:szCs w:val="24"/>
        </w:rPr>
        <w:t>e</w:t>
      </w:r>
      <w:r w:rsidRPr="00942E52">
        <w:rPr>
          <w:rFonts w:ascii="Times New Roman" w:hAnsi="Times New Roman" w:cs="Times New Roman"/>
          <w:b/>
          <w:color w:val="222222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sz w:val="24"/>
          <w:szCs w:val="24"/>
        </w:rPr>
        <w:t>per</w:t>
      </w:r>
      <w:r w:rsidRPr="00942E52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C1C1C"/>
          <w:sz w:val="24"/>
          <w:szCs w:val="24"/>
        </w:rPr>
        <w:t>gli</w:t>
      </w:r>
      <w:r w:rsidRPr="00942E52">
        <w:rPr>
          <w:rFonts w:ascii="Times New Roman" w:hAnsi="Times New Roman" w:cs="Times New Roman"/>
          <w:b/>
          <w:color w:val="1C1C1C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51515"/>
          <w:sz w:val="24"/>
          <w:szCs w:val="24"/>
        </w:rPr>
        <w:t>effetti</w:t>
      </w:r>
      <w:r w:rsidRPr="00942E52">
        <w:rPr>
          <w:rFonts w:ascii="Times New Roman" w:hAnsi="Times New Roman" w:cs="Times New Roman"/>
          <w:b/>
          <w:color w:val="151515"/>
          <w:spacing w:val="1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di</w:t>
      </w:r>
      <w:r w:rsidRPr="00942E52">
        <w:rPr>
          <w:rFonts w:ascii="Times New Roman" w:hAnsi="Times New Roman" w:cs="Times New Roman"/>
          <w:b/>
          <w:color w:val="1A1A1A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21212"/>
          <w:sz w:val="24"/>
          <w:szCs w:val="24"/>
        </w:rPr>
        <w:t>cui</w:t>
      </w:r>
      <w:r w:rsidRPr="00942E52">
        <w:rPr>
          <w:rFonts w:ascii="Times New Roman" w:hAnsi="Times New Roman" w:cs="Times New Roman"/>
          <w:b/>
          <w:color w:val="121212"/>
          <w:spacing w:val="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0D0D0D"/>
          <w:sz w:val="24"/>
          <w:szCs w:val="24"/>
        </w:rPr>
        <w:t>agli</w:t>
      </w:r>
      <w:r w:rsidRPr="00942E52">
        <w:rPr>
          <w:rFonts w:ascii="Times New Roman" w:hAnsi="Times New Roman" w:cs="Times New Roman"/>
          <w:b/>
          <w:color w:val="0D0D0D"/>
          <w:spacing w:val="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11111"/>
          <w:sz w:val="24"/>
          <w:szCs w:val="24"/>
        </w:rPr>
        <w:t>artt.</w:t>
      </w:r>
      <w:r w:rsidRPr="00942E52">
        <w:rPr>
          <w:rFonts w:ascii="Times New Roman" w:hAnsi="Times New Roman" w:cs="Times New Roman"/>
          <w:b/>
          <w:color w:val="111111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C1C1C"/>
          <w:sz w:val="24"/>
          <w:szCs w:val="24"/>
        </w:rPr>
        <w:t>46</w:t>
      </w:r>
      <w:r w:rsidRPr="00942E52">
        <w:rPr>
          <w:rFonts w:ascii="Times New Roman" w:hAnsi="Times New Roman" w:cs="Times New Roman"/>
          <w:b/>
          <w:color w:val="1C1C1C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202020"/>
          <w:sz w:val="24"/>
          <w:szCs w:val="24"/>
        </w:rPr>
        <w:t xml:space="preserve">e </w:t>
      </w:r>
      <w:r w:rsidRPr="00942E52">
        <w:rPr>
          <w:rFonts w:ascii="Times New Roman" w:hAnsi="Times New Roman" w:cs="Times New Roman"/>
          <w:b/>
          <w:color w:val="161616"/>
          <w:sz w:val="24"/>
          <w:szCs w:val="24"/>
        </w:rPr>
        <w:t>47</w:t>
      </w:r>
      <w:r w:rsidRPr="00942E52">
        <w:rPr>
          <w:rFonts w:ascii="Times New Roman" w:hAnsi="Times New Roman" w:cs="Times New Roman"/>
          <w:b/>
          <w:color w:val="161616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11111"/>
          <w:sz w:val="24"/>
          <w:szCs w:val="24"/>
        </w:rPr>
        <w:t>del</w:t>
      </w:r>
      <w:r w:rsidRPr="00942E52">
        <w:rPr>
          <w:rFonts w:ascii="Times New Roman" w:hAnsi="Times New Roman" w:cs="Times New Roman"/>
          <w:b/>
          <w:color w:val="111111"/>
          <w:spacing w:val="-4"/>
          <w:sz w:val="24"/>
          <w:szCs w:val="24"/>
        </w:rPr>
        <w:t xml:space="preserve"> </w:t>
      </w:r>
      <w:r w:rsidR="0058670D" w:rsidRPr="00942E52">
        <w:rPr>
          <w:rFonts w:ascii="Times New Roman" w:hAnsi="Times New Roman" w:cs="Times New Roman"/>
          <w:b/>
          <w:color w:val="151515"/>
          <w:sz w:val="24"/>
          <w:szCs w:val="24"/>
        </w:rPr>
        <w:t>D</w:t>
      </w:r>
      <w:r w:rsidRPr="00942E52">
        <w:rPr>
          <w:rFonts w:ascii="Times New Roman" w:hAnsi="Times New Roman" w:cs="Times New Roman"/>
          <w:b/>
          <w:color w:val="151515"/>
          <w:sz w:val="24"/>
          <w:szCs w:val="24"/>
        </w:rPr>
        <w:t>.P.R.</w:t>
      </w:r>
      <w:r w:rsidRPr="00942E52">
        <w:rPr>
          <w:rFonts w:ascii="Times New Roman" w:hAnsi="Times New Roman" w:cs="Times New Roman"/>
          <w:b/>
          <w:color w:val="151515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0D0D0D"/>
          <w:sz w:val="24"/>
          <w:szCs w:val="24"/>
        </w:rPr>
        <w:t>n.</w:t>
      </w:r>
      <w:r w:rsidRPr="00942E52">
        <w:rPr>
          <w:rFonts w:ascii="Times New Roman" w:hAnsi="Times New Roman" w:cs="Times New Roman"/>
          <w:b/>
          <w:color w:val="0D0D0D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21212"/>
          <w:sz w:val="24"/>
          <w:szCs w:val="24"/>
        </w:rPr>
        <w:t>445</w:t>
      </w:r>
      <w:r w:rsidRPr="00942E52">
        <w:rPr>
          <w:rFonts w:ascii="Times New Roman" w:hAnsi="Times New Roman" w:cs="Times New Roman"/>
          <w:b/>
          <w:color w:val="121212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C1C1C"/>
          <w:sz w:val="24"/>
          <w:szCs w:val="24"/>
        </w:rPr>
        <w:t>del</w:t>
      </w:r>
      <w:r w:rsidRPr="00942E52">
        <w:rPr>
          <w:rFonts w:ascii="Times New Roman" w:hAnsi="Times New Roman" w:cs="Times New Roman"/>
          <w:b/>
          <w:color w:val="1C1C1C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61616"/>
          <w:spacing w:val="-5"/>
          <w:sz w:val="24"/>
          <w:szCs w:val="24"/>
        </w:rPr>
        <w:t>28</w:t>
      </w:r>
      <w:r w:rsidR="0058670D" w:rsidRPr="00942E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0E0E0E"/>
          <w:w w:val="90"/>
          <w:sz w:val="24"/>
          <w:szCs w:val="24"/>
        </w:rPr>
        <w:t>dicembre</w:t>
      </w:r>
      <w:r w:rsidRPr="00942E52">
        <w:rPr>
          <w:rFonts w:ascii="Times New Roman" w:hAnsi="Times New Roman" w:cs="Times New Roman"/>
          <w:b/>
          <w:color w:val="0E0E0E"/>
          <w:spacing w:val="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w w:val="90"/>
          <w:sz w:val="24"/>
          <w:szCs w:val="24"/>
        </w:rPr>
        <w:t>2000,</w:t>
      </w:r>
      <w:r w:rsidRPr="00942E52">
        <w:rPr>
          <w:rFonts w:ascii="Times New Roman" w:hAnsi="Times New Roman" w:cs="Times New Roman"/>
          <w:b/>
          <w:color w:val="1A1A1A"/>
          <w:spacing w:val="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282828"/>
          <w:w w:val="90"/>
          <w:sz w:val="24"/>
          <w:szCs w:val="24"/>
        </w:rPr>
        <w:t>e</w:t>
      </w:r>
      <w:r w:rsidRPr="00942E52">
        <w:rPr>
          <w:rFonts w:ascii="Times New Roman" w:hAnsi="Times New Roman" w:cs="Times New Roman"/>
          <w:b/>
          <w:color w:val="282828"/>
          <w:spacing w:val="-4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61616"/>
          <w:w w:val="90"/>
          <w:sz w:val="24"/>
          <w:szCs w:val="24"/>
        </w:rPr>
        <w:t>sotto</w:t>
      </w:r>
      <w:r w:rsidRPr="00942E52">
        <w:rPr>
          <w:rFonts w:ascii="Times New Roman" w:hAnsi="Times New Roman" w:cs="Times New Roman"/>
          <w:b/>
          <w:color w:val="161616"/>
          <w:spacing w:val="-8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w w:val="90"/>
          <w:sz w:val="24"/>
          <w:szCs w:val="24"/>
        </w:rPr>
        <w:t>comminatoria</w:t>
      </w:r>
      <w:r w:rsidRPr="00942E52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w w:val="90"/>
          <w:sz w:val="24"/>
          <w:szCs w:val="24"/>
        </w:rPr>
        <w:t>dalle</w:t>
      </w:r>
      <w:r w:rsidRPr="00942E5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5C3489" w:rsidRPr="00942E52">
        <w:rPr>
          <w:rFonts w:ascii="Times New Roman" w:hAnsi="Times New Roman" w:cs="Times New Roman"/>
          <w:b/>
          <w:w w:val="90"/>
          <w:sz w:val="24"/>
          <w:szCs w:val="24"/>
        </w:rPr>
        <w:t>sanzioni</w:t>
      </w:r>
      <w:r w:rsidRPr="00942E52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w w:val="90"/>
          <w:sz w:val="24"/>
          <w:szCs w:val="24"/>
        </w:rPr>
        <w:t>sopra</w:t>
      </w:r>
      <w:r w:rsidRPr="00942E52">
        <w:rPr>
          <w:rFonts w:ascii="Times New Roman" w:hAnsi="Times New Roman" w:cs="Times New Roman"/>
          <w:b/>
          <w:color w:val="1A1A1A"/>
          <w:spacing w:val="-2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spacing w:val="-2"/>
          <w:w w:val="90"/>
          <w:sz w:val="24"/>
          <w:szCs w:val="24"/>
        </w:rPr>
        <w:t>indicate:</w:t>
      </w:r>
    </w:p>
    <w:p w14:paraId="7C911384" w14:textId="77777777" w:rsidR="00010DB9" w:rsidRPr="00942E52" w:rsidRDefault="00010DB9" w:rsidP="00CD16FF">
      <w:pPr>
        <w:pStyle w:val="Corpotesto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84172CC" w14:textId="15D4C507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8"/>
        </w:tabs>
        <w:spacing w:line="360" w:lineRule="auto"/>
        <w:ind w:hanging="357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essere</w:t>
      </w:r>
      <w:r w:rsidRPr="00942E52">
        <w:rPr>
          <w:rFonts w:ascii="Times New Roman" w:hAnsi="Times New Roman" w:cs="Times New Roman"/>
          <w:color w:val="1F1F1F"/>
          <w:spacing w:val="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in</w:t>
      </w:r>
      <w:r w:rsidRPr="00942E52">
        <w:rPr>
          <w:rFonts w:ascii="Times New Roman" w:hAnsi="Times New Roman" w:cs="Times New Roman"/>
          <w:color w:val="1F1F1F"/>
          <w:spacing w:val="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regola</w:t>
      </w:r>
      <w:r w:rsidRPr="00942E52">
        <w:rPr>
          <w:rFonts w:ascii="Times New Roman" w:hAnsi="Times New Roman" w:cs="Times New Roman"/>
          <w:color w:val="1F1F1F"/>
          <w:spacing w:val="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con</w:t>
      </w:r>
      <w:r w:rsidRPr="00942E52">
        <w:rPr>
          <w:rFonts w:ascii="Times New Roman" w:hAnsi="Times New Roman" w:cs="Times New Roman"/>
          <w:color w:val="1F1F1F"/>
          <w:spacing w:val="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le</w:t>
      </w:r>
      <w:r w:rsidRPr="00942E52">
        <w:rPr>
          <w:rFonts w:ascii="Times New Roman" w:hAnsi="Times New Roman" w:cs="Times New Roman"/>
          <w:color w:val="1F1F1F"/>
          <w:spacing w:val="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norme</w:t>
      </w:r>
      <w:r w:rsidRPr="00942E52">
        <w:rPr>
          <w:rFonts w:ascii="Times New Roman" w:hAnsi="Times New Roman" w:cs="Times New Roman"/>
          <w:color w:val="1F1F1F"/>
          <w:spacing w:val="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che</w:t>
      </w:r>
      <w:r w:rsidRPr="00942E52">
        <w:rPr>
          <w:rFonts w:ascii="Times New Roman" w:hAnsi="Times New Roman" w:cs="Times New Roman"/>
          <w:color w:val="1F1F1F"/>
          <w:spacing w:val="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disciplinano</w:t>
      </w:r>
      <w:r w:rsidRPr="00942E52">
        <w:rPr>
          <w:rFonts w:ascii="Times New Roman" w:hAnsi="Times New Roman" w:cs="Times New Roman"/>
          <w:color w:val="1F1F1F"/>
          <w:spacing w:val="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il</w:t>
      </w:r>
      <w:r w:rsidRPr="00942E52">
        <w:rPr>
          <w:rFonts w:ascii="Times New Roman" w:hAnsi="Times New Roman" w:cs="Times New Roman"/>
          <w:color w:val="1F1F1F"/>
          <w:spacing w:val="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diritto</w:t>
      </w:r>
      <w:r w:rsidRPr="00942E52">
        <w:rPr>
          <w:rFonts w:ascii="Times New Roman" w:hAnsi="Times New Roman" w:cs="Times New Roman"/>
          <w:color w:val="1F1F1F"/>
          <w:spacing w:val="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al</w:t>
      </w:r>
      <w:r w:rsidRPr="00942E52">
        <w:rPr>
          <w:rFonts w:ascii="Times New Roman" w:hAnsi="Times New Roman" w:cs="Times New Roman"/>
          <w:color w:val="1F1F1F"/>
          <w:spacing w:val="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lavoro</w:t>
      </w:r>
      <w:r w:rsidRPr="00942E52">
        <w:rPr>
          <w:rFonts w:ascii="Times New Roman" w:hAnsi="Times New Roman" w:cs="Times New Roman"/>
          <w:color w:val="1F1F1F"/>
          <w:spacing w:val="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dei</w:t>
      </w:r>
      <w:r w:rsidRPr="00942E52">
        <w:rPr>
          <w:rFonts w:ascii="Times New Roman" w:hAnsi="Times New Roman" w:cs="Times New Roman"/>
          <w:color w:val="1F1F1F"/>
          <w:spacing w:val="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disabili</w:t>
      </w:r>
      <w:r w:rsidRPr="00942E52">
        <w:rPr>
          <w:rFonts w:ascii="Times New Roman" w:hAnsi="Times New Roman" w:cs="Times New Roman"/>
          <w:color w:val="1F1F1F"/>
          <w:spacing w:val="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ai</w:t>
      </w:r>
      <w:r w:rsidRPr="00942E52">
        <w:rPr>
          <w:rFonts w:ascii="Times New Roman" w:hAnsi="Times New Roman" w:cs="Times New Roman"/>
          <w:color w:val="1F1F1F"/>
          <w:spacing w:val="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sensi</w:t>
      </w:r>
      <w:r w:rsidRPr="00942E52">
        <w:rPr>
          <w:rFonts w:ascii="Times New Roman" w:hAnsi="Times New Roman" w:cs="Times New Roman"/>
          <w:color w:val="1F1F1F"/>
          <w:spacing w:val="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dell‘art.</w:t>
      </w:r>
      <w:r w:rsidRPr="00942E52">
        <w:rPr>
          <w:rFonts w:ascii="Times New Roman" w:hAnsi="Times New Roman" w:cs="Times New Roman"/>
          <w:color w:val="1F1F1F"/>
          <w:spacing w:val="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>17</w:t>
      </w:r>
      <w:r w:rsidR="001F2ADB"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della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L.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12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marzo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1999,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n.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>68;</w:t>
      </w:r>
    </w:p>
    <w:p w14:paraId="31DDD846" w14:textId="77777777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9"/>
        </w:tabs>
        <w:spacing w:line="360" w:lineRule="auto"/>
        <w:ind w:right="146"/>
        <w:rPr>
          <w:rFonts w:ascii="Times New Roman" w:hAnsi="Times New Roman" w:cs="Times New Roman"/>
          <w:color w:val="1F1F1F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[nel solo coso di società, o di raggruppamento o consorzio già costituti]</w:t>
      </w:r>
      <w:r w:rsidRPr="00942E52">
        <w:rPr>
          <w:rFonts w:ascii="Times New Roman" w:hAnsi="Times New Roman" w:cs="Times New Roman"/>
          <w:color w:val="1F1F1F"/>
          <w:spacing w:val="4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 essere validamente costituito ed organizzato ai sensi della normativa vigente nel rispettivo Paese di appartenenza;</w:t>
      </w:r>
    </w:p>
    <w:p w14:paraId="26BEB8F1" w14:textId="77777777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9"/>
        </w:tabs>
        <w:spacing w:line="360" w:lineRule="auto"/>
        <w:ind w:right="138"/>
        <w:rPr>
          <w:rFonts w:ascii="Times New Roman" w:hAnsi="Times New Roman" w:cs="Times New Roman"/>
          <w:color w:val="1F1F1F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che la propria impresa, ove dovesse risultare affidataria, avrà, per tutta la durata del Contratto, tutte le autorizzazioni amministrative, i nulla osta, le licenze, i pareri ed i permessi, comunque denominati,</w:t>
      </w:r>
      <w:r w:rsidRPr="00942E52">
        <w:rPr>
          <w:rFonts w:ascii="Times New Roman" w:hAnsi="Times New Roman" w:cs="Times New Roman"/>
          <w:color w:val="1F1F1F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eventualmente</w:t>
      </w:r>
      <w:r w:rsidRPr="00942E52">
        <w:rPr>
          <w:rFonts w:ascii="Times New Roman" w:hAnsi="Times New Roman" w:cs="Times New Roman"/>
          <w:color w:val="1F1F1F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necessari</w:t>
      </w:r>
      <w:r w:rsidRPr="00942E52">
        <w:rPr>
          <w:rFonts w:ascii="Times New Roman" w:hAnsi="Times New Roman" w:cs="Times New Roman"/>
          <w:color w:val="1F1F1F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per</w:t>
      </w:r>
      <w:r w:rsidRPr="00942E52">
        <w:rPr>
          <w:rFonts w:ascii="Times New Roman" w:hAnsi="Times New Roman" w:cs="Times New Roman"/>
          <w:color w:val="1F1F1F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l’esercizio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della</w:t>
      </w:r>
      <w:r w:rsidRPr="00942E52">
        <w:rPr>
          <w:rFonts w:ascii="Times New Roman" w:hAnsi="Times New Roman" w:cs="Times New Roman"/>
          <w:color w:val="1F1F1F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propria</w:t>
      </w:r>
      <w:r w:rsidRPr="00942E52">
        <w:rPr>
          <w:rFonts w:ascii="Times New Roman" w:hAnsi="Times New Roman" w:cs="Times New Roman"/>
          <w:color w:val="1F1F1F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attività</w:t>
      </w:r>
      <w:r w:rsidRPr="00942E52">
        <w:rPr>
          <w:rFonts w:ascii="Times New Roman" w:hAnsi="Times New Roman" w:cs="Times New Roman"/>
          <w:color w:val="1F1F1F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e</w:t>
      </w:r>
      <w:r w:rsidRPr="00942E52">
        <w:rPr>
          <w:rFonts w:ascii="Times New Roman" w:hAnsi="Times New Roman" w:cs="Times New Roman"/>
          <w:color w:val="1F1F1F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l’erogazione</w:t>
      </w:r>
      <w:r w:rsidRPr="00942E52">
        <w:rPr>
          <w:rFonts w:ascii="Times New Roman" w:hAnsi="Times New Roman" w:cs="Times New Roman"/>
          <w:color w:val="1F1F1F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delle</w:t>
      </w:r>
      <w:r w:rsidRPr="00942E52">
        <w:rPr>
          <w:rFonts w:ascii="Times New Roman" w:hAnsi="Times New Roman" w:cs="Times New Roman"/>
          <w:color w:val="1F1F1F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varie prestazioni oggetto dell’appalto;</w:t>
      </w:r>
    </w:p>
    <w:p w14:paraId="7DC9C246" w14:textId="05B99BE4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9"/>
        </w:tabs>
        <w:spacing w:line="360" w:lineRule="auto"/>
        <w:ind w:right="138"/>
        <w:rPr>
          <w:rFonts w:ascii="Times New Roman" w:hAnsi="Times New Roman" w:cs="Times New Roman"/>
          <w:color w:val="1F1F1F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aver</w:t>
      </w:r>
      <w:r w:rsidRPr="00942E52">
        <w:rPr>
          <w:rFonts w:ascii="Times New Roman" w:hAnsi="Times New Roman" w:cs="Times New Roman"/>
          <w:color w:val="1F1F1F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preso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conoscenza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contenuto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</w:t>
      </w:r>
      <w:r w:rsidRPr="00942E52">
        <w:rPr>
          <w:rFonts w:ascii="Times New Roman" w:hAnsi="Times New Roman" w:cs="Times New Roman"/>
          <w:color w:val="1F1F1F"/>
          <w:spacing w:val="-7"/>
          <w:sz w:val="24"/>
          <w:szCs w:val="24"/>
        </w:rPr>
        <w:t xml:space="preserve"> </w:t>
      </w:r>
      <w:r w:rsidR="00981D2F" w:rsidRPr="00942E52">
        <w:rPr>
          <w:rFonts w:ascii="Times New Roman" w:hAnsi="Times New Roman" w:cs="Times New Roman"/>
          <w:color w:val="1F1F1F"/>
          <w:sz w:val="24"/>
          <w:szCs w:val="24"/>
        </w:rPr>
        <w:t>Bando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della</w:t>
      </w:r>
      <w:r w:rsidRPr="00942E52">
        <w:rPr>
          <w:rFonts w:ascii="Times New Roman" w:hAnsi="Times New Roman" w:cs="Times New Roman"/>
          <w:color w:val="1F1F1F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presente</w:t>
      </w:r>
      <w:r w:rsidRPr="00942E52">
        <w:rPr>
          <w:rFonts w:ascii="Times New Roman" w:hAnsi="Times New Roman" w:cs="Times New Roman"/>
          <w:color w:val="1F1F1F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procedura</w:t>
      </w:r>
      <w:r w:rsidRPr="00942E52">
        <w:rPr>
          <w:rFonts w:ascii="Times New Roman" w:hAnsi="Times New Roman" w:cs="Times New Roman"/>
          <w:color w:val="1F1F1F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affidamento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e dl tutti gli altri documenti costituenti </w:t>
      </w:r>
      <w:proofErr w:type="spellStart"/>
      <w:r w:rsidRPr="00942E52">
        <w:rPr>
          <w:rFonts w:ascii="Times New Roman" w:hAnsi="Times New Roman" w:cs="Times New Roman"/>
          <w:i/>
          <w:color w:val="1F1F1F"/>
          <w:sz w:val="24"/>
          <w:szCs w:val="24"/>
        </w:rPr>
        <w:t>lex</w:t>
      </w:r>
      <w:proofErr w:type="spellEnd"/>
      <w:r w:rsidRPr="00942E52">
        <w:rPr>
          <w:rFonts w:ascii="Times New Roman" w:hAnsi="Times New Roman" w:cs="Times New Roman"/>
          <w:i/>
          <w:color w:val="1F1F1F"/>
          <w:sz w:val="24"/>
          <w:szCs w:val="24"/>
        </w:rPr>
        <w:t xml:space="preserve"> </w:t>
      </w:r>
      <w:proofErr w:type="spellStart"/>
      <w:r w:rsidRPr="00942E52">
        <w:rPr>
          <w:rFonts w:ascii="Times New Roman" w:hAnsi="Times New Roman" w:cs="Times New Roman"/>
          <w:i/>
          <w:color w:val="1F1F1F"/>
          <w:sz w:val="24"/>
          <w:szCs w:val="24"/>
        </w:rPr>
        <w:t>specialis</w:t>
      </w:r>
      <w:proofErr w:type="spellEnd"/>
      <w:r w:rsidRPr="00942E52">
        <w:rPr>
          <w:rFonts w:ascii="Times New Roman" w:hAnsi="Times New Roman" w:cs="Times New Roman"/>
          <w:i/>
          <w:color w:val="1F1F1F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della procedura, e di accettarne il contenuto senza riserva alcuna;</w:t>
      </w:r>
    </w:p>
    <w:p w14:paraId="402EF7A2" w14:textId="0EBD221C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9"/>
        </w:tabs>
        <w:spacing w:line="360" w:lineRule="auto"/>
        <w:ind w:right="138"/>
        <w:rPr>
          <w:rFonts w:ascii="Times New Roman" w:hAnsi="Times New Roman" w:cs="Times New Roman"/>
          <w:color w:val="1F1F1F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che</w:t>
      </w:r>
      <w:r w:rsidRPr="00942E52">
        <w:rPr>
          <w:rFonts w:ascii="Times New Roman" w:hAnsi="Times New Roman" w:cs="Times New Roman"/>
          <w:color w:val="1F1F1F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gli</w:t>
      </w:r>
      <w:r w:rsidRPr="00942E52">
        <w:rPr>
          <w:rFonts w:ascii="Times New Roman" w:hAnsi="Times New Roman" w:cs="Times New Roman"/>
          <w:color w:val="1F1F1F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sono</w:t>
      </w:r>
      <w:r w:rsidRPr="00942E52">
        <w:rPr>
          <w:rFonts w:ascii="Times New Roman" w:hAnsi="Times New Roman" w:cs="Times New Roman"/>
          <w:color w:val="1F1F1F"/>
          <w:spacing w:val="-1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ben</w:t>
      </w:r>
      <w:r w:rsidRPr="00942E52">
        <w:rPr>
          <w:rFonts w:ascii="Times New Roman" w:hAnsi="Times New Roman" w:cs="Times New Roman"/>
          <w:color w:val="1F1F1F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note</w:t>
      </w:r>
      <w:r w:rsidRPr="00942E52">
        <w:rPr>
          <w:rFonts w:ascii="Times New Roman" w:hAnsi="Times New Roman" w:cs="Times New Roman"/>
          <w:color w:val="1F1F1F"/>
          <w:spacing w:val="-1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e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accetta,</w:t>
      </w:r>
      <w:r w:rsidRPr="00942E52">
        <w:rPr>
          <w:rFonts w:ascii="Times New Roman" w:hAnsi="Times New Roman" w:cs="Times New Roman"/>
          <w:color w:val="1F1F1F"/>
          <w:spacing w:val="-1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per</w:t>
      </w:r>
      <w:r w:rsidRPr="00942E52">
        <w:rPr>
          <w:rFonts w:ascii="Times New Roman" w:hAnsi="Times New Roman" w:cs="Times New Roman"/>
          <w:color w:val="1F1F1F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il</w:t>
      </w:r>
      <w:r w:rsidRPr="00942E52">
        <w:rPr>
          <w:rFonts w:ascii="Times New Roman" w:hAnsi="Times New Roman" w:cs="Times New Roman"/>
          <w:color w:val="1F1F1F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caso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affidamento</w:t>
      </w:r>
      <w:r w:rsidRPr="00942E52">
        <w:rPr>
          <w:rFonts w:ascii="Times New Roman" w:hAnsi="Times New Roman" w:cs="Times New Roman"/>
          <w:color w:val="1F1F1F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</w:t>
      </w:r>
      <w:r w:rsidRPr="00942E52">
        <w:rPr>
          <w:rFonts w:ascii="Times New Roman" w:hAnsi="Times New Roman" w:cs="Times New Roman"/>
          <w:color w:val="1F1F1F"/>
          <w:spacing w:val="-11"/>
          <w:sz w:val="24"/>
          <w:szCs w:val="24"/>
        </w:rPr>
        <w:t xml:space="preserve"> </w:t>
      </w:r>
      <w:r w:rsidR="00981D2F" w:rsidRPr="00942E52">
        <w:rPr>
          <w:rFonts w:ascii="Times New Roman" w:hAnsi="Times New Roman" w:cs="Times New Roman"/>
          <w:color w:val="1F1F1F"/>
          <w:sz w:val="24"/>
          <w:szCs w:val="24"/>
        </w:rPr>
        <w:t>servizio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,</w:t>
      </w:r>
      <w:r w:rsidRPr="00942E52">
        <w:rPr>
          <w:rFonts w:ascii="Times New Roman" w:hAnsi="Times New Roman" w:cs="Times New Roman"/>
          <w:color w:val="1F1F1F"/>
          <w:spacing w:val="-1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tutte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le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condizioni</w:t>
      </w:r>
      <w:r w:rsidRPr="00942E52">
        <w:rPr>
          <w:rFonts w:ascii="Times New Roman" w:hAnsi="Times New Roman" w:cs="Times New Roman"/>
          <w:color w:val="1F1F1F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previste dalla documentazione della procedura e dall‘offerta avanzata, le quali vengono accolte senza riserva e/o condizione alcuna;</w:t>
      </w:r>
    </w:p>
    <w:p w14:paraId="695B0BA7" w14:textId="36617C03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8"/>
        </w:tabs>
        <w:spacing w:line="360" w:lineRule="auto"/>
        <w:ind w:left="1028" w:hanging="357"/>
        <w:rPr>
          <w:rFonts w:ascii="Times New Roman" w:hAnsi="Times New Roman" w:cs="Times New Roman"/>
          <w:color w:val="1F1F1F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che</w:t>
      </w:r>
      <w:r w:rsidRPr="00942E52">
        <w:rPr>
          <w:rFonts w:ascii="Times New Roman" w:hAnsi="Times New Roman" w:cs="Times New Roman"/>
          <w:color w:val="1F1F1F"/>
          <w:spacing w:val="4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la</w:t>
      </w:r>
      <w:r w:rsidRPr="00942E52">
        <w:rPr>
          <w:rFonts w:ascii="Times New Roman" w:hAnsi="Times New Roman" w:cs="Times New Roman"/>
          <w:color w:val="1F1F1F"/>
          <w:spacing w:val="4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propria</w:t>
      </w:r>
      <w:r w:rsidRPr="00942E52">
        <w:rPr>
          <w:rFonts w:ascii="Times New Roman" w:hAnsi="Times New Roman" w:cs="Times New Roman"/>
          <w:color w:val="1F1F1F"/>
          <w:spacing w:val="4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offerta</w:t>
      </w:r>
      <w:r w:rsidRPr="00942E52">
        <w:rPr>
          <w:rFonts w:ascii="Times New Roman" w:hAnsi="Times New Roman" w:cs="Times New Roman"/>
          <w:color w:val="1F1F1F"/>
          <w:spacing w:val="4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sarà</w:t>
      </w:r>
      <w:r w:rsidRPr="00942E52">
        <w:rPr>
          <w:rFonts w:ascii="Times New Roman" w:hAnsi="Times New Roman" w:cs="Times New Roman"/>
          <w:color w:val="1F1F1F"/>
          <w:spacing w:val="4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improntata</w:t>
      </w:r>
      <w:r w:rsidRPr="00942E52">
        <w:rPr>
          <w:rFonts w:ascii="Times New Roman" w:hAnsi="Times New Roman" w:cs="Times New Roman"/>
          <w:color w:val="1F1F1F"/>
          <w:spacing w:val="4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</w:t>
      </w:r>
      <w:r w:rsidRPr="00942E52">
        <w:rPr>
          <w:rFonts w:ascii="Times New Roman" w:hAnsi="Times New Roman" w:cs="Times New Roman"/>
          <w:color w:val="1F1F1F"/>
          <w:spacing w:val="4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serietà,</w:t>
      </w:r>
      <w:r w:rsidRPr="00942E52">
        <w:rPr>
          <w:rFonts w:ascii="Times New Roman" w:hAnsi="Times New Roman" w:cs="Times New Roman"/>
          <w:color w:val="1F1F1F"/>
          <w:spacing w:val="4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integrità,</w:t>
      </w:r>
      <w:r w:rsidRPr="00942E52">
        <w:rPr>
          <w:rFonts w:ascii="Times New Roman" w:hAnsi="Times New Roman" w:cs="Times New Roman"/>
          <w:color w:val="1F1F1F"/>
          <w:spacing w:val="4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indipendenza</w:t>
      </w:r>
      <w:r w:rsidRPr="00942E52">
        <w:rPr>
          <w:rFonts w:ascii="Times New Roman" w:hAnsi="Times New Roman" w:cs="Times New Roman"/>
          <w:color w:val="1F1F1F"/>
          <w:spacing w:val="4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e</w:t>
      </w:r>
      <w:r w:rsidRPr="00942E52">
        <w:rPr>
          <w:rFonts w:ascii="Times New Roman" w:hAnsi="Times New Roman" w:cs="Times New Roman"/>
          <w:color w:val="1F1F1F"/>
          <w:spacing w:val="4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segretezza,</w:t>
      </w:r>
      <w:r w:rsidRPr="00942E52">
        <w:rPr>
          <w:rFonts w:ascii="Times New Roman" w:hAnsi="Times New Roman" w:cs="Times New Roman"/>
          <w:color w:val="1F1F1F"/>
          <w:spacing w:val="4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e</w:t>
      </w:r>
      <w:r w:rsidRPr="00942E52">
        <w:rPr>
          <w:rFonts w:ascii="Times New Roman" w:hAnsi="Times New Roman" w:cs="Times New Roman"/>
          <w:color w:val="1F1F1F"/>
          <w:spacing w:val="4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>che</w:t>
      </w:r>
      <w:r w:rsidR="0046355D"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conformerà i propri comportamenti ai principi di lealtà, trasparenza e correttezza, e che non ha </w:t>
      </w:r>
      <w:proofErr w:type="gramStart"/>
      <w:r w:rsidRPr="00942E52">
        <w:rPr>
          <w:rFonts w:ascii="Times New Roman" w:hAnsi="Times New Roman" w:cs="Times New Roman"/>
          <w:color w:val="1F1F1F"/>
          <w:sz w:val="24"/>
          <w:szCs w:val="24"/>
        </w:rPr>
        <w:t>posto in essere</w:t>
      </w:r>
      <w:proofErr w:type="gramEnd"/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, né praticato intese restrittive della concorrenza ai sensi della normativa </w:t>
      </w:r>
      <w:r w:rsidRPr="00942E52">
        <w:rPr>
          <w:rFonts w:ascii="Times New Roman" w:hAnsi="Times New Roman" w:cs="Times New Roman"/>
          <w:color w:val="252525"/>
          <w:sz w:val="24"/>
          <w:szCs w:val="24"/>
        </w:rPr>
        <w:t xml:space="preserve">applicabile, </w:t>
      </w:r>
      <w:r w:rsidRPr="00942E52">
        <w:rPr>
          <w:rFonts w:ascii="Times New Roman" w:hAnsi="Times New Roman" w:cs="Times New Roman"/>
          <w:color w:val="303030"/>
          <w:sz w:val="24"/>
          <w:szCs w:val="24"/>
        </w:rPr>
        <w:t xml:space="preserve">ivi </w:t>
      </w:r>
      <w:r w:rsidRPr="00942E52">
        <w:rPr>
          <w:rFonts w:ascii="Times New Roman" w:hAnsi="Times New Roman" w:cs="Times New Roman"/>
          <w:color w:val="171717"/>
          <w:sz w:val="24"/>
          <w:szCs w:val="24"/>
        </w:rPr>
        <w:t xml:space="preserve">inclusi </w:t>
      </w:r>
      <w:r w:rsidRPr="00942E52">
        <w:rPr>
          <w:rFonts w:ascii="Times New Roman" w:hAnsi="Times New Roman" w:cs="Times New Roman"/>
          <w:color w:val="252525"/>
          <w:sz w:val="24"/>
          <w:szCs w:val="24"/>
        </w:rPr>
        <w:t xml:space="preserve">gli </w:t>
      </w:r>
      <w:r w:rsidRPr="00942E52">
        <w:rPr>
          <w:rFonts w:ascii="Times New Roman" w:hAnsi="Times New Roman" w:cs="Times New Roman"/>
          <w:color w:val="2C2C2C"/>
          <w:sz w:val="24"/>
          <w:szCs w:val="24"/>
        </w:rPr>
        <w:t xml:space="preserve">artt.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101 </w:t>
      </w:r>
      <w:r w:rsidRPr="00942E52">
        <w:rPr>
          <w:rFonts w:ascii="Times New Roman" w:hAnsi="Times New Roman" w:cs="Times New Roman"/>
          <w:color w:val="282828"/>
          <w:sz w:val="24"/>
          <w:szCs w:val="24"/>
        </w:rPr>
        <w:t xml:space="preserve">e </w:t>
      </w:r>
      <w:r w:rsidRPr="00942E52">
        <w:rPr>
          <w:rFonts w:ascii="Times New Roman" w:hAnsi="Times New Roman" w:cs="Times New Roman"/>
          <w:color w:val="2C2C2C"/>
          <w:sz w:val="24"/>
          <w:szCs w:val="24"/>
        </w:rPr>
        <w:t xml:space="preserve">ss. </w:t>
      </w:r>
      <w:r w:rsidRPr="00942E52">
        <w:rPr>
          <w:rFonts w:ascii="Times New Roman" w:hAnsi="Times New Roman" w:cs="Times New Roman"/>
          <w:color w:val="2E2E2E"/>
          <w:sz w:val="24"/>
          <w:szCs w:val="24"/>
        </w:rPr>
        <w:t xml:space="preserve">del </w:t>
      </w:r>
      <w:r w:rsidRPr="00942E52">
        <w:rPr>
          <w:rFonts w:ascii="Times New Roman" w:hAnsi="Times New Roman" w:cs="Times New Roman"/>
          <w:color w:val="202020"/>
          <w:sz w:val="24"/>
          <w:szCs w:val="24"/>
        </w:rPr>
        <w:t xml:space="preserve">TFUE </w:t>
      </w:r>
      <w:r w:rsidRPr="00942E52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e </w:t>
      </w:r>
      <w:r w:rsidRPr="00942E52">
        <w:rPr>
          <w:rFonts w:ascii="Times New Roman" w:hAnsi="Times New Roman" w:cs="Times New Roman"/>
          <w:color w:val="2C2C2C"/>
          <w:sz w:val="24"/>
          <w:szCs w:val="24"/>
        </w:rPr>
        <w:t xml:space="preserve">le </w:t>
      </w:r>
      <w:r w:rsidRPr="00942E52">
        <w:rPr>
          <w:rFonts w:ascii="Times New Roman" w:hAnsi="Times New Roman" w:cs="Times New Roman"/>
          <w:color w:val="171717"/>
          <w:sz w:val="24"/>
          <w:szCs w:val="24"/>
        </w:rPr>
        <w:t xml:space="preserve">disposizioni </w:t>
      </w:r>
      <w:r w:rsidRPr="00942E52">
        <w:rPr>
          <w:rFonts w:ascii="Times New Roman" w:hAnsi="Times New Roman" w:cs="Times New Roman"/>
          <w:color w:val="363636"/>
          <w:sz w:val="24"/>
          <w:szCs w:val="24"/>
        </w:rPr>
        <w:t xml:space="preserve">di </w:t>
      </w:r>
      <w:r w:rsidRPr="00942E52">
        <w:rPr>
          <w:rFonts w:ascii="Times New Roman" w:hAnsi="Times New Roman" w:cs="Times New Roman"/>
          <w:color w:val="1C1C1C"/>
          <w:sz w:val="24"/>
          <w:szCs w:val="24"/>
        </w:rPr>
        <w:t xml:space="preserve">cui </w:t>
      </w:r>
      <w:r w:rsidRPr="00942E52">
        <w:rPr>
          <w:rFonts w:ascii="Times New Roman" w:hAnsi="Times New Roman" w:cs="Times New Roman"/>
          <w:color w:val="252525"/>
          <w:sz w:val="24"/>
          <w:szCs w:val="24"/>
        </w:rPr>
        <w:t xml:space="preserve">alla </w:t>
      </w:r>
      <w:r w:rsidRPr="00942E52">
        <w:rPr>
          <w:rFonts w:ascii="Times New Roman" w:hAnsi="Times New Roman" w:cs="Times New Roman"/>
          <w:color w:val="232323"/>
          <w:sz w:val="24"/>
          <w:szCs w:val="24"/>
        </w:rPr>
        <w:t xml:space="preserve">Legge </w:t>
      </w:r>
      <w:r w:rsidRPr="00942E52">
        <w:rPr>
          <w:rFonts w:ascii="Times New Roman" w:hAnsi="Times New Roman" w:cs="Times New Roman"/>
          <w:color w:val="3A3A3A"/>
          <w:sz w:val="24"/>
          <w:szCs w:val="24"/>
        </w:rPr>
        <w:t xml:space="preserve">n. </w:t>
      </w:r>
      <w:r w:rsidRPr="00942E52">
        <w:rPr>
          <w:rFonts w:ascii="Times New Roman" w:hAnsi="Times New Roman" w:cs="Times New Roman"/>
          <w:color w:val="171717"/>
          <w:sz w:val="24"/>
          <w:szCs w:val="24"/>
        </w:rPr>
        <w:t xml:space="preserve">287 </w:t>
      </w:r>
      <w:r w:rsidRPr="00942E52">
        <w:rPr>
          <w:rFonts w:ascii="Times New Roman" w:hAnsi="Times New Roman" w:cs="Times New Roman"/>
          <w:color w:val="2E2E2E"/>
          <w:sz w:val="24"/>
          <w:szCs w:val="24"/>
        </w:rPr>
        <w:t xml:space="preserve">del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10 </w:t>
      </w:r>
      <w:r w:rsidRPr="00942E52">
        <w:rPr>
          <w:rFonts w:ascii="Times New Roman" w:hAnsi="Times New Roman" w:cs="Times New Roman"/>
          <w:color w:val="222222"/>
          <w:sz w:val="24"/>
          <w:szCs w:val="24"/>
        </w:rPr>
        <w:t xml:space="preserve">ottobre </w:t>
      </w:r>
      <w:r w:rsidRPr="00942E52">
        <w:rPr>
          <w:rFonts w:ascii="Times New Roman" w:hAnsi="Times New Roman" w:cs="Times New Roman"/>
          <w:color w:val="151515"/>
          <w:sz w:val="24"/>
          <w:szCs w:val="24"/>
        </w:rPr>
        <w:t>1990;</w:t>
      </w:r>
    </w:p>
    <w:p w14:paraId="64DAF828" w14:textId="77777777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9"/>
        </w:tabs>
        <w:spacing w:line="360" w:lineRule="auto"/>
        <w:ind w:right="137"/>
        <w:rPr>
          <w:rFonts w:ascii="Times New Roman" w:hAnsi="Times New Roman" w:cs="Times New Roman"/>
          <w:color w:val="1F1F1F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che comunicherà alla Stazione Appaltante qualunque tentativo di turbativa, nonché qualunque irregolarità o illecito nelle fasi di svolgimento della procedura e/o in quelle di esecuzione del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contratto;</w:t>
      </w:r>
    </w:p>
    <w:p w14:paraId="3F6F055A" w14:textId="59555016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9"/>
        </w:tabs>
        <w:spacing w:line="360" w:lineRule="auto"/>
        <w:ind w:right="139"/>
        <w:rPr>
          <w:rFonts w:ascii="Times New Roman" w:hAnsi="Times New Roman" w:cs="Times New Roman"/>
          <w:color w:val="1F1F1F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che I’ Offerto che andrà a rappresentare alla Stazione Appaltante è rispettosa delle misure per la prevenzione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degli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infortuni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e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per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l'igiene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lavoro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previste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dal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D.</w:t>
      </w:r>
      <w:r w:rsidR="00227B34"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Lgs.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n.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81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9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aprile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2008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e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che risulteranno ponderati e congrui rispetto alle prestazioni richieste ed alla normativa di settore;</w:t>
      </w:r>
    </w:p>
    <w:p w14:paraId="212D19F9" w14:textId="38EE38D4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9"/>
        </w:tabs>
        <w:spacing w:line="360" w:lineRule="auto"/>
        <w:ind w:right="141"/>
        <w:rPr>
          <w:rFonts w:ascii="Times New Roman" w:hAnsi="Times New Roman" w:cs="Times New Roman"/>
          <w:color w:val="1F1F1F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che,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ai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sensi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dell’art.</w:t>
      </w:r>
      <w:r w:rsidRPr="00942E52">
        <w:rPr>
          <w:rFonts w:ascii="Times New Roman" w:hAnsi="Times New Roman" w:cs="Times New Roman"/>
          <w:color w:val="1F1F1F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26,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comma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1,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lettera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a),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n.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2)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del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D.</w:t>
      </w:r>
      <w:r w:rsidR="00227B34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Lgs.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n.</w:t>
      </w:r>
      <w:r w:rsidRPr="00942E52">
        <w:rPr>
          <w:rFonts w:ascii="Times New Roman" w:hAnsi="Times New Roman" w:cs="Times New Roman"/>
          <w:color w:val="1F1F1F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81/08,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e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dell‘Allegato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XVII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al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proofErr w:type="gramStart"/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predetto</w:t>
      </w:r>
      <w:proofErr w:type="gramEnd"/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Decreto,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è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in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possesso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dei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requisiti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idoneità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tecnico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professionale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in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tema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sicurezza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sui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luoghi di lavoro, e che dunque:</w:t>
      </w:r>
    </w:p>
    <w:p w14:paraId="5A4A3BD9" w14:textId="77777777" w:rsidR="00010DB9" w:rsidRPr="00942E52" w:rsidRDefault="000858E3" w:rsidP="00942E52">
      <w:pPr>
        <w:pStyle w:val="Paragrafoelenco"/>
        <w:numPr>
          <w:ilvl w:val="2"/>
          <w:numId w:val="4"/>
        </w:numPr>
        <w:tabs>
          <w:tab w:val="left" w:pos="993"/>
        </w:tabs>
        <w:spacing w:line="360" w:lineRule="auto"/>
        <w:ind w:left="993" w:right="142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ha proceduto alla redazione del documento di valutazione dei rischi ai sensi dell’art. 17, comma 1, lettera a) del D.lgs. n. 81/08, o ha comunque reso autocertificazione ai sensi dell’art. 29, comma 5º, del </w:t>
      </w:r>
      <w:proofErr w:type="gramStart"/>
      <w:r w:rsidRPr="00942E52">
        <w:rPr>
          <w:rFonts w:ascii="Times New Roman" w:hAnsi="Times New Roman" w:cs="Times New Roman"/>
          <w:color w:val="1F1F1F"/>
          <w:sz w:val="24"/>
          <w:szCs w:val="24"/>
        </w:rPr>
        <w:t>predetto</w:t>
      </w:r>
      <w:proofErr w:type="gramEnd"/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 Decreto;</w:t>
      </w:r>
    </w:p>
    <w:p w14:paraId="6FE85493" w14:textId="2606F8E1" w:rsidR="00010DB9" w:rsidRPr="00942E52" w:rsidRDefault="000858E3" w:rsidP="00942E52">
      <w:pPr>
        <w:pStyle w:val="Paragrafoelenco"/>
        <w:numPr>
          <w:ilvl w:val="2"/>
          <w:numId w:val="4"/>
        </w:numPr>
        <w:tabs>
          <w:tab w:val="left" w:pos="993"/>
        </w:tabs>
        <w:spacing w:line="36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lastRenderedPageBreak/>
        <w:t>non</w:t>
      </w:r>
      <w:r w:rsidRPr="00942E52">
        <w:rPr>
          <w:rFonts w:ascii="Times New Roman" w:hAnsi="Times New Roman" w:cs="Times New Roman"/>
          <w:color w:val="1F1F1F"/>
          <w:spacing w:val="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è</w:t>
      </w:r>
      <w:r w:rsidRPr="00942E52">
        <w:rPr>
          <w:rFonts w:ascii="Times New Roman" w:hAnsi="Times New Roman" w:cs="Times New Roman"/>
          <w:color w:val="1F1F1F"/>
          <w:spacing w:val="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oggetto</w:t>
      </w:r>
      <w:r w:rsidRPr="00942E52">
        <w:rPr>
          <w:rFonts w:ascii="Times New Roman" w:hAnsi="Times New Roman" w:cs="Times New Roman"/>
          <w:color w:val="1F1F1F"/>
          <w:spacing w:val="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procedimenti</w:t>
      </w:r>
      <w:r w:rsidRPr="00942E52">
        <w:rPr>
          <w:rFonts w:ascii="Times New Roman" w:hAnsi="Times New Roman" w:cs="Times New Roman"/>
          <w:color w:val="1F1F1F"/>
          <w:spacing w:val="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sospensione</w:t>
      </w:r>
      <w:r w:rsidRPr="00942E52">
        <w:rPr>
          <w:rFonts w:ascii="Times New Roman" w:hAnsi="Times New Roman" w:cs="Times New Roman"/>
          <w:color w:val="1F1F1F"/>
          <w:spacing w:val="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o</w:t>
      </w:r>
      <w:r w:rsidRPr="00942E52">
        <w:rPr>
          <w:rFonts w:ascii="Times New Roman" w:hAnsi="Times New Roman" w:cs="Times New Roman"/>
          <w:color w:val="1F1F1F"/>
          <w:spacing w:val="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interdittivi</w:t>
      </w:r>
      <w:r w:rsidRPr="00942E52">
        <w:rPr>
          <w:rFonts w:ascii="Times New Roman" w:hAnsi="Times New Roman" w:cs="Times New Roman"/>
          <w:color w:val="1F1F1F"/>
          <w:spacing w:val="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cui</w:t>
      </w:r>
      <w:r w:rsidRPr="00942E52">
        <w:rPr>
          <w:rFonts w:ascii="Times New Roman" w:hAnsi="Times New Roman" w:cs="Times New Roman"/>
          <w:color w:val="1F1F1F"/>
          <w:spacing w:val="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all’art.</w:t>
      </w:r>
      <w:r w:rsidRPr="00942E52">
        <w:rPr>
          <w:rFonts w:ascii="Times New Roman" w:hAnsi="Times New Roman" w:cs="Times New Roman"/>
          <w:color w:val="1F1F1F"/>
          <w:spacing w:val="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14</w:t>
      </w:r>
      <w:r w:rsidRPr="00942E52">
        <w:rPr>
          <w:rFonts w:ascii="Times New Roman" w:hAnsi="Times New Roman" w:cs="Times New Roman"/>
          <w:color w:val="1F1F1F"/>
          <w:spacing w:val="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</w:t>
      </w:r>
      <w:r w:rsidRPr="00942E52">
        <w:rPr>
          <w:rFonts w:ascii="Times New Roman" w:hAnsi="Times New Roman" w:cs="Times New Roman"/>
          <w:color w:val="1F1F1F"/>
          <w:spacing w:val="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D.</w:t>
      </w:r>
      <w:r w:rsidR="00227B34"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Lgs.</w:t>
      </w:r>
      <w:r w:rsidRPr="00942E52">
        <w:rPr>
          <w:rFonts w:ascii="Times New Roman" w:hAnsi="Times New Roman" w:cs="Times New Roman"/>
          <w:color w:val="1F1F1F"/>
          <w:spacing w:val="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>n.</w:t>
      </w:r>
      <w:r w:rsidR="00942E52"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81/08;</w:t>
      </w:r>
    </w:p>
    <w:p w14:paraId="3F016ED5" w14:textId="74869DBC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9"/>
        </w:tabs>
        <w:spacing w:line="360" w:lineRule="auto"/>
        <w:ind w:right="141"/>
        <w:rPr>
          <w:rFonts w:ascii="Times New Roman" w:hAnsi="Times New Roman" w:cs="Times New Roman"/>
          <w:color w:val="1F1F1F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di essere consapevole che i contenuti di tale dichiarazione potranno essere oggetto di verifica a cura della Stazione Appaltante, ai sensi dell’art. 99, del D.</w:t>
      </w:r>
      <w:r w:rsidR="00227B34"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Lgs. n. 36/2023 e con le conseguenze previste dalla normativa vigente per il caso di mancata prova o prova non conforme a quanto qui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dichiarato;</w:t>
      </w:r>
    </w:p>
    <w:p w14:paraId="3505BCB8" w14:textId="77777777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9"/>
        </w:tabs>
        <w:spacing w:line="360" w:lineRule="auto"/>
        <w:ind w:right="138"/>
        <w:rPr>
          <w:rFonts w:ascii="Times New Roman" w:hAnsi="Times New Roman" w:cs="Times New Roman"/>
          <w:color w:val="1F1F1F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di essere consapevole che, in caso di aggiudicazione, sarà tenuto al rispetto degli obblighi di condotta</w:t>
      </w:r>
      <w:r w:rsidRPr="00942E52">
        <w:rPr>
          <w:rFonts w:ascii="Times New Roman" w:hAnsi="Times New Roman" w:cs="Times New Roman"/>
          <w:color w:val="1F1F1F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derivanti</w:t>
      </w:r>
      <w:r w:rsidRPr="00942E52">
        <w:rPr>
          <w:rFonts w:ascii="Times New Roman" w:hAnsi="Times New Roman" w:cs="Times New Roman"/>
          <w:color w:val="1F1F1F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dal</w:t>
      </w:r>
      <w:r w:rsidRPr="00942E52">
        <w:rPr>
          <w:rFonts w:ascii="Times New Roman" w:hAnsi="Times New Roman" w:cs="Times New Roman"/>
          <w:color w:val="1F1F1F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«Codice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comportamento</w:t>
      </w:r>
      <w:r w:rsidRPr="00942E52">
        <w:rPr>
          <w:rFonts w:ascii="Times New Roman" w:hAnsi="Times New Roman" w:cs="Times New Roman"/>
          <w:color w:val="1F1F1F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dei</w:t>
      </w:r>
      <w:r w:rsidRPr="00942E52">
        <w:rPr>
          <w:rFonts w:ascii="Times New Roman" w:hAnsi="Times New Roman" w:cs="Times New Roman"/>
          <w:color w:val="1F1F1F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dipendenti</w:t>
      </w:r>
      <w:r w:rsidRPr="00942E52">
        <w:rPr>
          <w:rFonts w:ascii="Times New Roman" w:hAnsi="Times New Roman" w:cs="Times New Roman"/>
          <w:color w:val="1F1F1F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pubblici»,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cui</w:t>
      </w:r>
      <w:r w:rsidRPr="00942E52">
        <w:rPr>
          <w:rFonts w:ascii="Times New Roman" w:hAnsi="Times New Roman" w:cs="Times New Roman"/>
          <w:color w:val="1F1F1F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al</w:t>
      </w:r>
      <w:r w:rsidRPr="00942E52">
        <w:rPr>
          <w:rFonts w:ascii="Times New Roman" w:hAnsi="Times New Roman" w:cs="Times New Roman"/>
          <w:color w:val="1F1F1F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d.P.R.</w:t>
      </w:r>
      <w:r w:rsidRPr="00942E52">
        <w:rPr>
          <w:rFonts w:ascii="Times New Roman" w:hAnsi="Times New Roman" w:cs="Times New Roman"/>
          <w:color w:val="1F1F1F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16</w:t>
      </w:r>
      <w:r w:rsidRPr="00942E52">
        <w:rPr>
          <w:rFonts w:ascii="Times New Roman" w:hAnsi="Times New Roman" w:cs="Times New Roman"/>
          <w:color w:val="1F1F1F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aprile 2013, n. 62;</w:t>
      </w:r>
    </w:p>
    <w:p w14:paraId="3825A26E" w14:textId="0E7DFDD6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9"/>
        </w:tabs>
        <w:spacing w:line="360" w:lineRule="auto"/>
        <w:ind w:right="138"/>
        <w:rPr>
          <w:rFonts w:ascii="Times New Roman" w:hAnsi="Times New Roman" w:cs="Times New Roman"/>
          <w:color w:val="1F1F1F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di essere edotto degli obblighi derivanti dal «Codice di comportamento dei dipendenti del Ministero</w:t>
      </w:r>
      <w:r w:rsidRPr="00942E52">
        <w:rPr>
          <w:rFonts w:ascii="Times New Roman" w:hAnsi="Times New Roman" w:cs="Times New Roman"/>
          <w:color w:val="1F1F1F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dell’istruzione</w:t>
      </w:r>
      <w:r w:rsidR="005C3489"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 e merito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»,</w:t>
      </w:r>
      <w:r w:rsidRPr="00942E52">
        <w:rPr>
          <w:rFonts w:ascii="Times New Roman" w:hAnsi="Times New Roman" w:cs="Times New Roman"/>
          <w:color w:val="1F1F1F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adottato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dal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Ministero</w:t>
      </w:r>
      <w:r w:rsidRPr="00942E52">
        <w:rPr>
          <w:rFonts w:ascii="Times New Roman" w:hAnsi="Times New Roman" w:cs="Times New Roman"/>
          <w:color w:val="1F1F1F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e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reperibile</w:t>
      </w:r>
      <w:r w:rsidRPr="00942E52">
        <w:rPr>
          <w:rFonts w:ascii="Times New Roman" w:hAnsi="Times New Roman" w:cs="Times New Roman"/>
          <w:color w:val="1F1F1F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sul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relativo</w:t>
      </w:r>
      <w:r w:rsidRPr="00942E52">
        <w:rPr>
          <w:rFonts w:ascii="Times New Roman" w:hAnsi="Times New Roman" w:cs="Times New Roman"/>
          <w:color w:val="1F1F1F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sito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internet</w:t>
      </w:r>
      <w:r w:rsidRPr="00942E52">
        <w:rPr>
          <w:rFonts w:ascii="Times New Roman" w:hAnsi="Times New Roman" w:cs="Times New Roman"/>
          <w:color w:val="1F1F1F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istituzionale e di impegnarsi, in caso di aggiudicazione, a osservare e a far osservare ai propri dipendenti e collaboratori, per quanto applicabile, detto Codice, pena la risoluzione del contratto;</w:t>
      </w:r>
    </w:p>
    <w:p w14:paraId="0AABE7C1" w14:textId="3C421A7E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8"/>
        </w:tabs>
        <w:spacing w:line="360" w:lineRule="auto"/>
        <w:ind w:hanging="357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5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accettare</w:t>
      </w:r>
      <w:r w:rsidRPr="00942E52">
        <w:rPr>
          <w:rFonts w:ascii="Times New Roman" w:hAnsi="Times New Roman" w:cs="Times New Roman"/>
          <w:color w:val="1F1F1F"/>
          <w:spacing w:val="6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tutti</w:t>
      </w:r>
      <w:r w:rsidRPr="00942E52">
        <w:rPr>
          <w:rFonts w:ascii="Times New Roman" w:hAnsi="Times New Roman" w:cs="Times New Roman"/>
          <w:color w:val="1F1F1F"/>
          <w:spacing w:val="6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gli</w:t>
      </w:r>
      <w:r w:rsidRPr="00942E52">
        <w:rPr>
          <w:rFonts w:ascii="Times New Roman" w:hAnsi="Times New Roman" w:cs="Times New Roman"/>
          <w:color w:val="1F1F1F"/>
          <w:spacing w:val="6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obblighi</w:t>
      </w:r>
      <w:r w:rsidRPr="00942E52">
        <w:rPr>
          <w:rFonts w:ascii="Times New Roman" w:hAnsi="Times New Roman" w:cs="Times New Roman"/>
          <w:color w:val="1F1F1F"/>
          <w:spacing w:val="6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derivanti</w:t>
      </w:r>
      <w:r w:rsidRPr="00942E52">
        <w:rPr>
          <w:rFonts w:ascii="Times New Roman" w:hAnsi="Times New Roman" w:cs="Times New Roman"/>
          <w:color w:val="1F1F1F"/>
          <w:spacing w:val="6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dal</w:t>
      </w:r>
      <w:r w:rsidRPr="00942E52">
        <w:rPr>
          <w:rFonts w:ascii="Times New Roman" w:hAnsi="Times New Roman" w:cs="Times New Roman"/>
          <w:color w:val="1F1F1F"/>
          <w:spacing w:val="5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“Patto</w:t>
      </w:r>
      <w:r w:rsidRPr="00942E52">
        <w:rPr>
          <w:rFonts w:ascii="Times New Roman" w:hAnsi="Times New Roman" w:cs="Times New Roman"/>
          <w:color w:val="1F1F1F"/>
          <w:spacing w:val="5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61"/>
          <w:sz w:val="24"/>
          <w:szCs w:val="24"/>
        </w:rPr>
        <w:t xml:space="preserve"> </w:t>
      </w:r>
      <w:r w:rsidR="005C3489" w:rsidRPr="00942E52">
        <w:rPr>
          <w:rFonts w:ascii="Times New Roman" w:hAnsi="Times New Roman" w:cs="Times New Roman"/>
          <w:color w:val="1F1F1F"/>
          <w:sz w:val="24"/>
          <w:szCs w:val="24"/>
        </w:rPr>
        <w:t>integrità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>;</w:t>
      </w:r>
    </w:p>
    <w:p w14:paraId="7FE682CB" w14:textId="4EFF255F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9"/>
        </w:tabs>
        <w:spacing w:line="360" w:lineRule="auto"/>
        <w:ind w:right="138"/>
        <w:rPr>
          <w:rFonts w:ascii="Times New Roman" w:hAnsi="Times New Roman" w:cs="Times New Roman"/>
          <w:color w:val="1F1F1F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che sarà tenuto a trasmettere</w:t>
      </w:r>
      <w:r w:rsidR="00981D2F"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 (ove previsto)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, prima dell’avvio delle prestazioni, la documentazione di avvenuta denunzia agli enti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previdenziali, inclusa la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cassa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edile,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assicurativi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e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antinfortunistici, nonché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copia del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piano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sicurezza</w:t>
      </w:r>
      <w:r w:rsidRPr="00942E52">
        <w:rPr>
          <w:rFonts w:ascii="Times New Roman" w:hAnsi="Times New Roman" w:cs="Times New Roman"/>
          <w:color w:val="1F1F1F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cui</w:t>
      </w:r>
      <w:r w:rsidRPr="00942E52">
        <w:rPr>
          <w:rFonts w:ascii="Times New Roman" w:hAnsi="Times New Roman" w:cs="Times New Roman"/>
          <w:color w:val="1F1F1F"/>
          <w:spacing w:val="-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all’art.</w:t>
      </w:r>
      <w:r w:rsidRPr="00942E52">
        <w:rPr>
          <w:rFonts w:ascii="Times New Roman" w:hAnsi="Times New Roman" w:cs="Times New Roman"/>
          <w:color w:val="1F1F1F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119,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comma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15,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D.</w:t>
      </w:r>
      <w:r w:rsidR="00C9767B"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Lgs.</w:t>
      </w:r>
      <w:r w:rsidRPr="00942E52">
        <w:rPr>
          <w:rFonts w:ascii="Times New Roman" w:hAnsi="Times New Roman" w:cs="Times New Roman"/>
          <w:color w:val="1F1F1F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n.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36/2023,</w:t>
      </w:r>
      <w:r w:rsidRPr="00942E52">
        <w:rPr>
          <w:rFonts w:ascii="Times New Roman" w:hAnsi="Times New Roman" w:cs="Times New Roman"/>
          <w:color w:val="1F1F1F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ove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necessario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in</w:t>
      </w:r>
      <w:r w:rsidRPr="00942E52">
        <w:rPr>
          <w:rFonts w:ascii="Times New Roman" w:hAnsi="Times New Roman" w:cs="Times New Roman"/>
          <w:color w:val="1F1F1F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ragione dell’oggetto delle prestazioni dell’appalto;</w:t>
      </w:r>
    </w:p>
    <w:p w14:paraId="5EAA57F6" w14:textId="77777777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9"/>
        </w:tabs>
        <w:spacing w:line="360" w:lineRule="auto"/>
        <w:ind w:right="140"/>
        <w:rPr>
          <w:rFonts w:ascii="Times New Roman" w:hAnsi="Times New Roman" w:cs="Times New Roman"/>
          <w:color w:val="1F1F1F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che assumerà a proprio carico tutti gli oneri previdenziali, assicurativi e retributivi previsti dalla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legge;</w:t>
      </w:r>
    </w:p>
    <w:p w14:paraId="006D3718" w14:textId="6B5E38DE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9"/>
        </w:tabs>
        <w:spacing w:line="360" w:lineRule="auto"/>
        <w:ind w:right="134"/>
        <w:rPr>
          <w:rFonts w:ascii="Times New Roman" w:hAnsi="Times New Roman" w:cs="Times New Roman"/>
          <w:color w:val="1F1F1F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che manterrà in ogni caso il massimo riserbo su tutti i dati e le informazioni di cui verrà a conoscenza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in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occasione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e/o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nel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corso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della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presente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procedura,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affinché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medesimi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mantengano il proprio carattere segreto e/o riservato, ai fini della più piena tutela degli eventuali diritti di privativa industriale interessati e del riserbo sui dati non diffondibili ai sensi del Regolamento UE 679/2016 e del D.</w:t>
      </w:r>
      <w:r w:rsidR="00227B34"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Lgs. n. 196 del 30 giugno 2003 («Codice in materia di Protezione dei Dati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Personali»);</w:t>
      </w:r>
    </w:p>
    <w:p w14:paraId="78E75700" w14:textId="77777777" w:rsidR="00010DB9" w:rsidRPr="00942E52" w:rsidRDefault="000858E3" w:rsidP="00CD16FF">
      <w:pPr>
        <w:pStyle w:val="Paragrafoelenco"/>
        <w:numPr>
          <w:ilvl w:val="1"/>
          <w:numId w:val="4"/>
        </w:numPr>
        <w:tabs>
          <w:tab w:val="left" w:pos="1029"/>
        </w:tabs>
        <w:spacing w:line="360" w:lineRule="auto"/>
        <w:ind w:right="141"/>
        <w:rPr>
          <w:rFonts w:ascii="Times New Roman" w:hAnsi="Times New Roman" w:cs="Times New Roman"/>
          <w:color w:val="121212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di autorizzare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espressamente la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Stazione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Appaltante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inviare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comunicazioni, ai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recapiti indicati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in precedenza nella apposita tabella</w:t>
      </w:r>
      <w:r w:rsidRPr="00942E52">
        <w:rPr>
          <w:rFonts w:ascii="Times New Roman" w:hAnsi="Times New Roman" w:cs="Times New Roman"/>
          <w:color w:val="161616"/>
          <w:sz w:val="24"/>
          <w:szCs w:val="24"/>
        </w:rPr>
        <w:t>.</w:t>
      </w:r>
    </w:p>
    <w:p w14:paraId="5E019F8C" w14:textId="77777777" w:rsidR="00010DB9" w:rsidRPr="00942E52" w:rsidRDefault="00010DB9" w:rsidP="00CD16FF">
      <w:pPr>
        <w:pStyle w:val="Corpotesto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F52AFAC" w14:textId="77777777" w:rsidR="00010DB9" w:rsidRPr="00942E52" w:rsidRDefault="000858E3" w:rsidP="00CD16FF">
      <w:pPr>
        <w:pStyle w:val="Titolo1"/>
        <w:numPr>
          <w:ilvl w:val="1"/>
          <w:numId w:val="3"/>
        </w:numPr>
        <w:tabs>
          <w:tab w:val="left" w:pos="769"/>
        </w:tabs>
        <w:spacing w:line="360" w:lineRule="auto"/>
        <w:ind w:left="769" w:hanging="403"/>
        <w:rPr>
          <w:rFonts w:ascii="Times New Roman" w:hAnsi="Times New Roman" w:cs="Times New Roman"/>
        </w:rPr>
      </w:pPr>
      <w:r w:rsidRPr="00942E52">
        <w:rPr>
          <w:rFonts w:ascii="Times New Roman" w:hAnsi="Times New Roman" w:cs="Times New Roman"/>
          <w:spacing w:val="-6"/>
        </w:rPr>
        <w:t>Dichiarazioni</w:t>
      </w:r>
      <w:r w:rsidRPr="00942E52">
        <w:rPr>
          <w:rFonts w:ascii="Times New Roman" w:hAnsi="Times New Roman" w:cs="Times New Roman"/>
          <w:spacing w:val="14"/>
        </w:rPr>
        <w:t xml:space="preserve"> </w:t>
      </w:r>
      <w:r w:rsidRPr="00942E52">
        <w:rPr>
          <w:rFonts w:ascii="Times New Roman" w:hAnsi="Times New Roman" w:cs="Times New Roman"/>
          <w:spacing w:val="-6"/>
        </w:rPr>
        <w:t>aggiuntive</w:t>
      </w:r>
      <w:r w:rsidRPr="00942E52">
        <w:rPr>
          <w:rFonts w:ascii="Times New Roman" w:hAnsi="Times New Roman" w:cs="Times New Roman"/>
          <w:spacing w:val="6"/>
        </w:rPr>
        <w:t xml:space="preserve"> </w:t>
      </w:r>
      <w:r w:rsidRPr="00942E52">
        <w:rPr>
          <w:rFonts w:ascii="Times New Roman" w:hAnsi="Times New Roman" w:cs="Times New Roman"/>
          <w:spacing w:val="-6"/>
        </w:rPr>
        <w:t>nel</w:t>
      </w:r>
      <w:r w:rsidRPr="00942E52">
        <w:rPr>
          <w:rFonts w:ascii="Times New Roman" w:hAnsi="Times New Roman" w:cs="Times New Roman"/>
          <w:spacing w:val="-7"/>
        </w:rPr>
        <w:t xml:space="preserve"> </w:t>
      </w:r>
      <w:r w:rsidRPr="00942E52">
        <w:rPr>
          <w:rFonts w:ascii="Times New Roman" w:hAnsi="Times New Roman" w:cs="Times New Roman"/>
          <w:spacing w:val="-6"/>
        </w:rPr>
        <w:t>caso</w:t>
      </w:r>
      <w:r w:rsidRPr="00942E52">
        <w:rPr>
          <w:rFonts w:ascii="Times New Roman" w:hAnsi="Times New Roman" w:cs="Times New Roman"/>
          <w:spacing w:val="-4"/>
        </w:rPr>
        <w:t xml:space="preserve"> </w:t>
      </w:r>
      <w:r w:rsidRPr="00942E52">
        <w:rPr>
          <w:rFonts w:ascii="Times New Roman" w:hAnsi="Times New Roman" w:cs="Times New Roman"/>
          <w:spacing w:val="-6"/>
        </w:rPr>
        <w:t>di</w:t>
      </w:r>
      <w:r w:rsidRPr="00942E52">
        <w:rPr>
          <w:rFonts w:ascii="Times New Roman" w:hAnsi="Times New Roman" w:cs="Times New Roman"/>
          <w:spacing w:val="-10"/>
        </w:rPr>
        <w:t xml:space="preserve"> </w:t>
      </w:r>
      <w:r w:rsidRPr="00942E52">
        <w:rPr>
          <w:rFonts w:ascii="Times New Roman" w:hAnsi="Times New Roman" w:cs="Times New Roman"/>
          <w:spacing w:val="-6"/>
        </w:rPr>
        <w:t>raggruppamenti</w:t>
      </w:r>
      <w:r w:rsidRPr="00942E52">
        <w:rPr>
          <w:rFonts w:ascii="Times New Roman" w:hAnsi="Times New Roman" w:cs="Times New Roman"/>
          <w:spacing w:val="8"/>
        </w:rPr>
        <w:t xml:space="preserve"> </w:t>
      </w:r>
      <w:r w:rsidRPr="00942E52">
        <w:rPr>
          <w:rFonts w:ascii="Times New Roman" w:hAnsi="Times New Roman" w:cs="Times New Roman"/>
          <w:spacing w:val="-6"/>
        </w:rPr>
        <w:t>di</w:t>
      </w:r>
      <w:r w:rsidRPr="00942E52">
        <w:rPr>
          <w:rFonts w:ascii="Times New Roman" w:hAnsi="Times New Roman" w:cs="Times New Roman"/>
          <w:spacing w:val="-8"/>
        </w:rPr>
        <w:t xml:space="preserve"> </w:t>
      </w:r>
      <w:r w:rsidRPr="00942E52">
        <w:rPr>
          <w:rFonts w:ascii="Times New Roman" w:hAnsi="Times New Roman" w:cs="Times New Roman"/>
          <w:spacing w:val="-6"/>
        </w:rPr>
        <w:t>operatori</w:t>
      </w:r>
      <w:r w:rsidRPr="00942E52">
        <w:rPr>
          <w:rFonts w:ascii="Times New Roman" w:hAnsi="Times New Roman" w:cs="Times New Roman"/>
        </w:rPr>
        <w:t xml:space="preserve"> </w:t>
      </w:r>
      <w:r w:rsidRPr="00942E52">
        <w:rPr>
          <w:rFonts w:ascii="Times New Roman" w:hAnsi="Times New Roman" w:cs="Times New Roman"/>
          <w:spacing w:val="-6"/>
        </w:rPr>
        <w:t>economici,</w:t>
      </w:r>
      <w:r w:rsidRPr="00942E52">
        <w:rPr>
          <w:rFonts w:ascii="Times New Roman" w:hAnsi="Times New Roman" w:cs="Times New Roman"/>
          <w:spacing w:val="7"/>
        </w:rPr>
        <w:t xml:space="preserve"> </w:t>
      </w:r>
      <w:r w:rsidRPr="00942E52">
        <w:rPr>
          <w:rFonts w:ascii="Times New Roman" w:hAnsi="Times New Roman" w:cs="Times New Roman"/>
          <w:spacing w:val="-6"/>
        </w:rPr>
        <w:t>concorsi</w:t>
      </w:r>
      <w:r w:rsidRPr="00942E52">
        <w:rPr>
          <w:rFonts w:ascii="Times New Roman" w:hAnsi="Times New Roman" w:cs="Times New Roman"/>
          <w:spacing w:val="12"/>
        </w:rPr>
        <w:t xml:space="preserve"> </w:t>
      </w:r>
      <w:r w:rsidRPr="00942E52">
        <w:rPr>
          <w:rFonts w:ascii="Times New Roman" w:hAnsi="Times New Roman" w:cs="Times New Roman"/>
          <w:spacing w:val="-6"/>
        </w:rPr>
        <w:t>ordinari</w:t>
      </w:r>
    </w:p>
    <w:p w14:paraId="222A5651" w14:textId="77777777" w:rsidR="00010DB9" w:rsidRPr="00942E52" w:rsidRDefault="000858E3" w:rsidP="00CD16FF">
      <w:pPr>
        <w:spacing w:line="360" w:lineRule="auto"/>
        <w:ind w:left="1134" w:right="361" w:hanging="317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noProof/>
          <w:position w:val="1"/>
          <w:sz w:val="24"/>
          <w:szCs w:val="24"/>
        </w:rPr>
        <w:drawing>
          <wp:inline distT="0" distB="0" distL="0" distR="0" wp14:anchorId="1B05DBBC" wp14:editId="4ACB7C2F">
            <wp:extent cx="81280" cy="81280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80" cy="8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2E52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spacing w:val="-2"/>
          <w:sz w:val="24"/>
          <w:szCs w:val="24"/>
        </w:rPr>
        <w:t>[selezionare</w:t>
      </w:r>
      <w:r w:rsidRPr="00942E52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spacing w:val="-2"/>
          <w:sz w:val="24"/>
          <w:szCs w:val="24"/>
        </w:rPr>
        <w:t>la</w:t>
      </w:r>
      <w:r w:rsidRPr="00942E52">
        <w:rPr>
          <w:rFonts w:ascii="Times New Roman" w:hAnsi="Times New Roman" w:cs="Times New Roman"/>
          <w:i/>
          <w:spacing w:val="2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spacing w:val="-2"/>
          <w:sz w:val="24"/>
          <w:szCs w:val="24"/>
        </w:rPr>
        <w:t>casella</w:t>
      </w:r>
      <w:r w:rsidRPr="00942E52">
        <w:rPr>
          <w:rFonts w:ascii="Times New Roman" w:hAnsi="Times New Roman" w:cs="Times New Roman"/>
          <w:i/>
          <w:spacing w:val="2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spacing w:val="-2"/>
          <w:sz w:val="24"/>
          <w:szCs w:val="24"/>
        </w:rPr>
        <w:t>in</w:t>
      </w:r>
      <w:r w:rsidRPr="00942E52">
        <w:rPr>
          <w:rFonts w:ascii="Times New Roman" w:hAnsi="Times New Roman" w:cs="Times New Roman"/>
          <w:i/>
          <w:spacing w:val="2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spacing w:val="-2"/>
          <w:sz w:val="24"/>
          <w:szCs w:val="24"/>
        </w:rPr>
        <w:t>caso</w:t>
      </w:r>
      <w:r w:rsidRPr="00942E52">
        <w:rPr>
          <w:rFonts w:ascii="Times New Roman" w:hAnsi="Times New Roman" w:cs="Times New Roman"/>
          <w:i/>
          <w:spacing w:val="2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spacing w:val="-2"/>
          <w:sz w:val="24"/>
          <w:szCs w:val="24"/>
        </w:rPr>
        <w:t>di</w:t>
      </w:r>
      <w:r w:rsidRPr="00942E52">
        <w:rPr>
          <w:rFonts w:ascii="Times New Roman" w:hAnsi="Times New Roman" w:cs="Times New Roman"/>
          <w:i/>
          <w:spacing w:val="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spacing w:val="-2"/>
          <w:sz w:val="24"/>
          <w:szCs w:val="24"/>
        </w:rPr>
        <w:t>raggruppamenti</w:t>
      </w:r>
      <w:r w:rsidRPr="00942E52">
        <w:rPr>
          <w:rFonts w:ascii="Times New Roman" w:hAnsi="Times New Roman" w:cs="Times New Roman"/>
          <w:i/>
          <w:spacing w:val="2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spacing w:val="-2"/>
          <w:sz w:val="24"/>
          <w:szCs w:val="24"/>
        </w:rPr>
        <w:t>a</w:t>
      </w:r>
      <w:r w:rsidRPr="00942E52">
        <w:rPr>
          <w:rFonts w:ascii="Times New Roman" w:hAnsi="Times New Roman" w:cs="Times New Roman"/>
          <w:i/>
          <w:spacing w:val="1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spacing w:val="-2"/>
          <w:sz w:val="24"/>
          <w:szCs w:val="24"/>
        </w:rPr>
        <w:t>consorzi</w:t>
      </w:r>
      <w:r w:rsidRPr="00942E52">
        <w:rPr>
          <w:rFonts w:ascii="Times New Roman" w:hAnsi="Times New Roman" w:cs="Times New Roman"/>
          <w:i/>
          <w:spacing w:val="3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spacing w:val="-2"/>
          <w:sz w:val="24"/>
          <w:szCs w:val="24"/>
        </w:rPr>
        <w:t>ordinari,</w:t>
      </w:r>
      <w:r w:rsidRPr="00942E52">
        <w:rPr>
          <w:rFonts w:ascii="Times New Roman" w:hAnsi="Times New Roman" w:cs="Times New Roman"/>
          <w:i/>
          <w:spacing w:val="4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i/>
          <w:spacing w:val="-2"/>
          <w:sz w:val="24"/>
          <w:szCs w:val="24"/>
        </w:rPr>
        <w:t>non</w:t>
      </w:r>
      <w:r w:rsidRPr="00942E52">
        <w:rPr>
          <w:rFonts w:ascii="Times New Roman" w:hAnsi="Times New Roman" w:cs="Times New Roman"/>
          <w:b/>
          <w:i/>
          <w:spacing w:val="2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i/>
          <w:spacing w:val="-2"/>
          <w:sz w:val="24"/>
          <w:szCs w:val="24"/>
        </w:rPr>
        <w:lastRenderedPageBreak/>
        <w:t>ancora</w:t>
      </w:r>
      <w:r w:rsidRPr="00942E52">
        <w:rPr>
          <w:rFonts w:ascii="Times New Roman" w:hAnsi="Times New Roman" w:cs="Times New Roman"/>
          <w:b/>
          <w:i/>
          <w:spacing w:val="3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i/>
          <w:spacing w:val="-2"/>
          <w:sz w:val="24"/>
          <w:szCs w:val="24"/>
        </w:rPr>
        <w:t>costituiti</w:t>
      </w:r>
      <w:r w:rsidRPr="00942E52">
        <w:rPr>
          <w:rFonts w:ascii="Times New Roman" w:hAnsi="Times New Roman" w:cs="Times New Roman"/>
          <w:b/>
          <w:spacing w:val="-2"/>
          <w:sz w:val="24"/>
          <w:szCs w:val="24"/>
        </w:rPr>
        <w:t>]</w:t>
      </w:r>
      <w:r w:rsidRPr="00942E52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spacing w:val="-2"/>
          <w:sz w:val="24"/>
          <w:szCs w:val="24"/>
        </w:rPr>
        <w:t xml:space="preserve">di </w:t>
      </w:r>
      <w:r w:rsidRPr="00942E52">
        <w:rPr>
          <w:rFonts w:ascii="Times New Roman" w:hAnsi="Times New Roman" w:cs="Times New Roman"/>
          <w:sz w:val="24"/>
          <w:szCs w:val="24"/>
          <w:u w:val="single" w:color="444444"/>
        </w:rPr>
        <w:t>impegnarsi in</w:t>
      </w:r>
      <w:r w:rsidRPr="00942E52">
        <w:rPr>
          <w:rFonts w:ascii="Times New Roman" w:hAnsi="Times New Roman" w:cs="Times New Roman"/>
          <w:spacing w:val="-1"/>
          <w:sz w:val="24"/>
          <w:szCs w:val="24"/>
          <w:u w:val="single" w:color="444444"/>
        </w:rPr>
        <w:t xml:space="preserve"> </w:t>
      </w:r>
      <w:r w:rsidRPr="00942E52">
        <w:rPr>
          <w:rFonts w:ascii="Times New Roman" w:hAnsi="Times New Roman" w:cs="Times New Roman"/>
          <w:sz w:val="24"/>
          <w:szCs w:val="24"/>
          <w:u w:val="single" w:color="444444"/>
        </w:rPr>
        <w:t>caso di</w:t>
      </w:r>
      <w:r w:rsidRPr="00942E52">
        <w:rPr>
          <w:rFonts w:ascii="Times New Roman" w:hAnsi="Times New Roman" w:cs="Times New Roman"/>
          <w:spacing w:val="-3"/>
          <w:sz w:val="24"/>
          <w:szCs w:val="24"/>
          <w:u w:val="single" w:color="444444"/>
        </w:rPr>
        <w:t xml:space="preserve"> </w:t>
      </w:r>
      <w:r w:rsidRPr="00942E52">
        <w:rPr>
          <w:rFonts w:ascii="Times New Roman" w:hAnsi="Times New Roman" w:cs="Times New Roman"/>
          <w:sz w:val="24"/>
          <w:szCs w:val="24"/>
          <w:u w:val="single" w:color="444444"/>
        </w:rPr>
        <w:t>affidamento:</w:t>
      </w:r>
    </w:p>
    <w:p w14:paraId="4D3E2C94" w14:textId="77777777" w:rsidR="00010DB9" w:rsidRPr="00942E52" w:rsidRDefault="00010DB9" w:rsidP="00CD16FF">
      <w:pPr>
        <w:pStyle w:val="Corpotesto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5410AB9" w14:textId="77777777" w:rsidR="00010DB9" w:rsidRPr="00942E52" w:rsidRDefault="000858E3" w:rsidP="00CD16FF">
      <w:pPr>
        <w:pStyle w:val="Paragrafoelenco"/>
        <w:numPr>
          <w:ilvl w:val="2"/>
          <w:numId w:val="3"/>
        </w:numPr>
        <w:tabs>
          <w:tab w:val="left" w:pos="1028"/>
        </w:tabs>
        <w:spacing w:line="360" w:lineRule="auto"/>
        <w:ind w:left="1028" w:hanging="357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a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costituirsi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nella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forma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giuridica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prescelta;</w:t>
      </w:r>
    </w:p>
    <w:p w14:paraId="0B4536B3" w14:textId="77777777" w:rsidR="00010DB9" w:rsidRPr="00942E52" w:rsidRDefault="000858E3" w:rsidP="00CD16FF">
      <w:pPr>
        <w:pStyle w:val="Paragrafoelenco"/>
        <w:numPr>
          <w:ilvl w:val="2"/>
          <w:numId w:val="3"/>
        </w:numPr>
        <w:tabs>
          <w:tab w:val="left" w:pos="1029"/>
          <w:tab w:val="left" w:pos="8259"/>
        </w:tabs>
        <w:spacing w:line="360" w:lineRule="auto"/>
        <w:ind w:right="139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a conferire a tal fine mandato collettivo speciale con rappresentanza al seguente soggetto designato mandatario </w:t>
      </w:r>
      <w:r w:rsidRPr="00942E52">
        <w:rPr>
          <w:rFonts w:ascii="Times New Roman" w:hAnsi="Times New Roman" w:cs="Times New Roman"/>
          <w:color w:val="1F1F1F"/>
          <w:sz w:val="24"/>
          <w:szCs w:val="24"/>
          <w:u w:val="single" w:color="1E1E1E"/>
        </w:rPr>
        <w:tab/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il quale stipulerà il contratto in nome e per conto proprio e dei mandanti;</w:t>
      </w:r>
    </w:p>
    <w:p w14:paraId="79501C2F" w14:textId="77777777" w:rsidR="00010DB9" w:rsidRPr="00942E52" w:rsidRDefault="000858E3" w:rsidP="00CD16FF">
      <w:pPr>
        <w:pStyle w:val="Paragrafoelenco"/>
        <w:numPr>
          <w:ilvl w:val="2"/>
          <w:numId w:val="3"/>
        </w:numPr>
        <w:tabs>
          <w:tab w:val="left" w:pos="1029"/>
        </w:tabs>
        <w:spacing w:line="360" w:lineRule="auto"/>
        <w:ind w:right="145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a perfezionare in tempo utile detto mandato, e comunque entro i termini stabiliti dalla Stazione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Appaltante;</w:t>
      </w:r>
    </w:p>
    <w:p w14:paraId="316B895F" w14:textId="77777777" w:rsidR="00010DB9" w:rsidRPr="00942E52" w:rsidRDefault="000858E3" w:rsidP="00CD16FF">
      <w:pPr>
        <w:pStyle w:val="Paragrafoelenco"/>
        <w:numPr>
          <w:ilvl w:val="2"/>
          <w:numId w:val="3"/>
        </w:numPr>
        <w:tabs>
          <w:tab w:val="left" w:pos="1029"/>
        </w:tabs>
        <w:spacing w:line="360" w:lineRule="auto"/>
        <w:ind w:right="136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a</w:t>
      </w:r>
      <w:r w:rsidRPr="00942E52">
        <w:rPr>
          <w:rFonts w:ascii="Times New Roman" w:hAnsi="Times New Roman" w:cs="Times New Roman"/>
          <w:color w:val="1F1F1F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non</w:t>
      </w:r>
      <w:r w:rsidRPr="00942E52">
        <w:rPr>
          <w:rFonts w:ascii="Times New Roman" w:hAnsi="Times New Roman" w:cs="Times New Roman"/>
          <w:color w:val="1F1F1F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modificare</w:t>
      </w:r>
      <w:r w:rsidRPr="00942E52">
        <w:rPr>
          <w:rFonts w:ascii="Times New Roman" w:hAnsi="Times New Roman" w:cs="Times New Roman"/>
          <w:color w:val="1F1F1F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la</w:t>
      </w:r>
      <w:r w:rsidRPr="00942E52">
        <w:rPr>
          <w:rFonts w:ascii="Times New Roman" w:hAnsi="Times New Roman" w:cs="Times New Roman"/>
          <w:color w:val="1F1F1F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composizione</w:t>
      </w:r>
      <w:r w:rsidRPr="00942E52">
        <w:rPr>
          <w:rFonts w:ascii="Times New Roman" w:hAnsi="Times New Roman" w:cs="Times New Roman"/>
          <w:color w:val="1F1F1F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</w:t>
      </w:r>
      <w:r w:rsidRPr="00942E52">
        <w:rPr>
          <w:rFonts w:ascii="Times New Roman" w:hAnsi="Times New Roman" w:cs="Times New Roman"/>
          <w:color w:val="1F1F1F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raggruppamento</w:t>
      </w:r>
      <w:r w:rsidRPr="00942E52">
        <w:rPr>
          <w:rFonts w:ascii="Times New Roman" w:hAnsi="Times New Roman" w:cs="Times New Roman"/>
          <w:color w:val="1F1F1F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o</w:t>
      </w:r>
      <w:r w:rsidRPr="00942E52">
        <w:rPr>
          <w:rFonts w:ascii="Times New Roman" w:hAnsi="Times New Roman" w:cs="Times New Roman"/>
          <w:color w:val="1F1F1F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</w:t>
      </w:r>
      <w:r w:rsidRPr="00942E52">
        <w:rPr>
          <w:rFonts w:ascii="Times New Roman" w:hAnsi="Times New Roman" w:cs="Times New Roman"/>
          <w:color w:val="1F1F1F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consorzio,</w:t>
      </w:r>
      <w:r w:rsidRPr="00942E52">
        <w:rPr>
          <w:rFonts w:ascii="Times New Roman" w:hAnsi="Times New Roman" w:cs="Times New Roman"/>
          <w:color w:val="1F1F1F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rispetto</w:t>
      </w:r>
      <w:r w:rsidRPr="00942E52">
        <w:rPr>
          <w:rFonts w:ascii="Times New Roman" w:hAnsi="Times New Roman" w:cs="Times New Roman"/>
          <w:color w:val="1F1F1F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</w:t>
      </w:r>
      <w:r w:rsidRPr="00942E52">
        <w:rPr>
          <w:rFonts w:ascii="Times New Roman" w:hAnsi="Times New Roman" w:cs="Times New Roman"/>
          <w:color w:val="1F1F1F"/>
          <w:spacing w:val="-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quanto</w:t>
      </w:r>
      <w:r w:rsidRPr="00942E52">
        <w:rPr>
          <w:rFonts w:ascii="Times New Roman" w:hAnsi="Times New Roman" w:cs="Times New Roman"/>
          <w:color w:val="1F1F1F"/>
          <w:spacing w:val="-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dichiarato nel Preventivo;</w:t>
      </w:r>
    </w:p>
    <w:p w14:paraId="0581D37D" w14:textId="4668515D" w:rsidR="00010DB9" w:rsidRPr="00942E52" w:rsidRDefault="000858E3" w:rsidP="00CD16FF">
      <w:pPr>
        <w:pStyle w:val="Paragrafoelenco"/>
        <w:numPr>
          <w:ilvl w:val="2"/>
          <w:numId w:val="3"/>
        </w:numPr>
        <w:tabs>
          <w:tab w:val="left" w:pos="1029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a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rispettare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tutte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le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prescrizioni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poste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dall’art.</w:t>
      </w:r>
      <w:r w:rsidRPr="00942E52">
        <w:rPr>
          <w:rFonts w:ascii="Times New Roman" w:hAnsi="Times New Roman" w:cs="Times New Roman"/>
          <w:color w:val="1F1F1F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68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D.</w:t>
      </w:r>
      <w:r w:rsidR="00C9767B"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Lgs.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n.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36/2023;</w:t>
      </w:r>
    </w:p>
    <w:p w14:paraId="609B0AF2" w14:textId="77777777" w:rsidR="00010DB9" w:rsidRPr="00942E52" w:rsidRDefault="00010DB9" w:rsidP="00CD16FF">
      <w:pPr>
        <w:pStyle w:val="Corpotesto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6FFCA05" w14:textId="77777777" w:rsidR="00010DB9" w:rsidRPr="00942E52" w:rsidRDefault="000858E3" w:rsidP="00CD16FF">
      <w:pPr>
        <w:pStyle w:val="Corpotesto"/>
        <w:spacing w:line="360" w:lineRule="auto"/>
        <w:ind w:left="849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spacing w:val="-2"/>
          <w:sz w:val="24"/>
          <w:szCs w:val="24"/>
        </w:rPr>
        <w:t>[ovvero]</w:t>
      </w:r>
    </w:p>
    <w:p w14:paraId="0DF5EF12" w14:textId="77777777" w:rsidR="00010DB9" w:rsidRPr="00942E52" w:rsidRDefault="00010DB9" w:rsidP="00CD16FF">
      <w:pPr>
        <w:pStyle w:val="Corpotesto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EE1436E" w14:textId="77777777" w:rsidR="00010DB9" w:rsidRPr="00942E52" w:rsidRDefault="000858E3" w:rsidP="00CD16FF">
      <w:pPr>
        <w:spacing w:line="360" w:lineRule="auto"/>
        <w:ind w:left="814"/>
        <w:rPr>
          <w:rFonts w:ascii="Times New Roman" w:hAnsi="Times New Roman" w:cs="Times New Roman"/>
          <w:b/>
          <w:i/>
          <w:sz w:val="24"/>
          <w:szCs w:val="24"/>
        </w:rPr>
      </w:pPr>
      <w:r w:rsidRPr="00942E5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B67FC73" wp14:editId="5F4CBEC3">
            <wp:extent cx="81280" cy="81279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80" cy="81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2E52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942E52">
        <w:rPr>
          <w:rFonts w:ascii="Times New Roman" w:hAnsi="Times New Roman" w:cs="Times New Roman"/>
          <w:i/>
          <w:color w:val="252525"/>
          <w:spacing w:val="-6"/>
          <w:sz w:val="24"/>
          <w:szCs w:val="24"/>
        </w:rPr>
        <w:t>[selezionare</w:t>
      </w:r>
      <w:r w:rsidRPr="00942E52">
        <w:rPr>
          <w:rFonts w:ascii="Times New Roman" w:hAnsi="Times New Roman" w:cs="Times New Roman"/>
          <w:i/>
          <w:color w:val="252525"/>
          <w:spacing w:val="3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303030"/>
          <w:spacing w:val="-6"/>
          <w:sz w:val="24"/>
          <w:szCs w:val="24"/>
        </w:rPr>
        <w:t>la</w:t>
      </w:r>
      <w:r w:rsidRPr="00942E52">
        <w:rPr>
          <w:rFonts w:ascii="Times New Roman" w:hAnsi="Times New Roman" w:cs="Times New Roman"/>
          <w:i/>
          <w:color w:val="30303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82828"/>
          <w:spacing w:val="-6"/>
          <w:sz w:val="24"/>
          <w:szCs w:val="24"/>
        </w:rPr>
        <w:t>casella</w:t>
      </w:r>
      <w:r w:rsidRPr="00942E52">
        <w:rPr>
          <w:rFonts w:ascii="Times New Roman" w:hAnsi="Times New Roman" w:cs="Times New Roman"/>
          <w:i/>
          <w:color w:val="28282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343434"/>
          <w:spacing w:val="-6"/>
          <w:sz w:val="24"/>
          <w:szCs w:val="24"/>
        </w:rPr>
        <w:t xml:space="preserve">in </w:t>
      </w:r>
      <w:r w:rsidRPr="00942E52">
        <w:rPr>
          <w:rFonts w:ascii="Times New Roman" w:hAnsi="Times New Roman" w:cs="Times New Roman"/>
          <w:i/>
          <w:color w:val="363636"/>
          <w:spacing w:val="-6"/>
          <w:sz w:val="24"/>
          <w:szCs w:val="24"/>
        </w:rPr>
        <w:t>caso</w:t>
      </w:r>
      <w:r w:rsidRPr="00942E52">
        <w:rPr>
          <w:rFonts w:ascii="Times New Roman" w:hAnsi="Times New Roman" w:cs="Times New Roman"/>
          <w:i/>
          <w:color w:val="36363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393939"/>
          <w:spacing w:val="-6"/>
          <w:sz w:val="24"/>
          <w:szCs w:val="24"/>
        </w:rPr>
        <w:t xml:space="preserve">di </w:t>
      </w:r>
      <w:r w:rsidRPr="00942E52">
        <w:rPr>
          <w:rFonts w:ascii="Times New Roman" w:hAnsi="Times New Roman" w:cs="Times New Roman"/>
          <w:color w:val="232323"/>
          <w:spacing w:val="-6"/>
          <w:sz w:val="24"/>
          <w:szCs w:val="24"/>
        </w:rPr>
        <w:t>concorrenti</w:t>
      </w:r>
      <w:r w:rsidRPr="00942E52">
        <w:rPr>
          <w:rFonts w:ascii="Times New Roman" w:hAnsi="Times New Roman" w:cs="Times New Roman"/>
          <w:color w:val="23232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A1A1A"/>
          <w:spacing w:val="-6"/>
          <w:sz w:val="24"/>
          <w:szCs w:val="24"/>
        </w:rPr>
        <w:t xml:space="preserve">plurisoggettivi </w:t>
      </w:r>
      <w:r w:rsidRPr="00942E52">
        <w:rPr>
          <w:rFonts w:ascii="Times New Roman" w:hAnsi="Times New Roman" w:cs="Times New Roman"/>
          <w:b/>
          <w:i/>
          <w:color w:val="171717"/>
          <w:spacing w:val="-6"/>
          <w:sz w:val="24"/>
          <w:szCs w:val="24"/>
        </w:rPr>
        <w:t>già</w:t>
      </w:r>
      <w:r w:rsidRPr="00942E52">
        <w:rPr>
          <w:rFonts w:ascii="Times New Roman" w:hAnsi="Times New Roman" w:cs="Times New Roman"/>
          <w:b/>
          <w:i/>
          <w:color w:val="17171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i/>
          <w:color w:val="171717"/>
          <w:spacing w:val="-6"/>
          <w:sz w:val="24"/>
          <w:szCs w:val="24"/>
        </w:rPr>
        <w:t>costituiti</w:t>
      </w:r>
    </w:p>
    <w:p w14:paraId="12E4AE27" w14:textId="77777777" w:rsidR="00010DB9" w:rsidRPr="00942E52" w:rsidRDefault="00010DB9" w:rsidP="00CD16FF">
      <w:pPr>
        <w:pStyle w:val="Corpotesto"/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69F9C3D0" w14:textId="04A932FA" w:rsidR="00010DB9" w:rsidRPr="00942E52" w:rsidRDefault="000858E3" w:rsidP="00CD16FF">
      <w:pPr>
        <w:pStyle w:val="Paragrafoelenco"/>
        <w:numPr>
          <w:ilvl w:val="2"/>
          <w:numId w:val="3"/>
        </w:numPr>
        <w:tabs>
          <w:tab w:val="left" w:pos="1036"/>
          <w:tab w:val="left" w:pos="7974"/>
          <w:tab w:val="left" w:pos="9400"/>
        </w:tabs>
        <w:spacing w:line="360" w:lineRule="auto"/>
        <w:ind w:left="1036" w:right="137" w:hanging="348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1E3F29C4" wp14:editId="7831FF65">
                <wp:simplePos x="0" y="0"/>
                <wp:positionH relativeFrom="page">
                  <wp:posOffset>1522608</wp:posOffset>
                </wp:positionH>
                <wp:positionV relativeFrom="paragraph">
                  <wp:posOffset>664295</wp:posOffset>
                </wp:positionV>
                <wp:extent cx="4171315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713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71315">
                              <a:moveTo>
                                <a:pt x="0" y="0"/>
                              </a:moveTo>
                              <a:lnTo>
                                <a:pt x="4171253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1E1E1E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shape id="Graphic 12" style="position:absolute;margin-left:119.9pt;margin-top:52.3pt;width:328.45pt;height:.1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71315,1270" o:spid="_x0000_s1026" filled="f" strokecolor="#1e1e1e" strokeweight=".25314mm" path="m,l4171253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" w14:anchorId="2F86D2A8">
                <v:path arrowok="t"/>
                <w10:wrap anchorx="page"/>
              </v:shape>
            </w:pict>
          </mc:Fallback>
        </mc:AlternateConten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che al seguente soggetto designato mandatario </w:t>
      </w:r>
      <w:r w:rsidRPr="00942E52">
        <w:rPr>
          <w:rFonts w:ascii="Times New Roman" w:hAnsi="Times New Roman" w:cs="Times New Roman"/>
          <w:color w:val="1F1F1F"/>
          <w:sz w:val="24"/>
          <w:szCs w:val="24"/>
          <w:u w:val="single" w:color="1E1E1E"/>
        </w:rPr>
        <w:tab/>
      </w:r>
      <w:r w:rsidRPr="00942E52">
        <w:rPr>
          <w:rFonts w:ascii="Times New Roman" w:hAnsi="Times New Roman" w:cs="Times New Roman"/>
          <w:color w:val="1F1F1F"/>
          <w:sz w:val="24"/>
          <w:szCs w:val="24"/>
          <w:u w:val="single" w:color="1E1E1E"/>
        </w:rPr>
        <w:tab/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, è stato</w:t>
      </w:r>
      <w:r w:rsidRPr="00942E52">
        <w:rPr>
          <w:rFonts w:ascii="Times New Roman" w:hAnsi="Times New Roman" w:cs="Times New Roman"/>
          <w:color w:val="1F1F1F"/>
          <w:spacing w:val="8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conferito</w:t>
      </w:r>
      <w:r w:rsidRPr="00942E52">
        <w:rPr>
          <w:rFonts w:ascii="Times New Roman" w:hAnsi="Times New Roman" w:cs="Times New Roman"/>
          <w:color w:val="1F1F1F"/>
          <w:spacing w:val="8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mandato</w:t>
      </w:r>
      <w:r w:rsidRPr="00942E52">
        <w:rPr>
          <w:rFonts w:ascii="Times New Roman" w:hAnsi="Times New Roman" w:cs="Times New Roman"/>
          <w:color w:val="1F1F1F"/>
          <w:spacing w:val="8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collettivo</w:t>
      </w:r>
      <w:r w:rsidRPr="00942E52">
        <w:rPr>
          <w:rFonts w:ascii="Times New Roman" w:hAnsi="Times New Roman" w:cs="Times New Roman"/>
          <w:color w:val="1F1F1F"/>
          <w:spacing w:val="8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speciale</w:t>
      </w:r>
      <w:r w:rsidRPr="00942E52">
        <w:rPr>
          <w:rFonts w:ascii="Times New Roman" w:hAnsi="Times New Roman" w:cs="Times New Roman"/>
          <w:color w:val="1F1F1F"/>
          <w:spacing w:val="8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con</w:t>
      </w:r>
      <w:r w:rsidRPr="00942E52">
        <w:rPr>
          <w:rFonts w:ascii="Times New Roman" w:hAnsi="Times New Roman" w:cs="Times New Roman"/>
          <w:color w:val="1F1F1F"/>
          <w:spacing w:val="8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rappresentanza</w:t>
      </w:r>
      <w:r w:rsidRPr="00942E52">
        <w:rPr>
          <w:rFonts w:ascii="Times New Roman" w:hAnsi="Times New Roman" w:cs="Times New Roman"/>
          <w:color w:val="1F1F1F"/>
          <w:spacing w:val="8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mediante</w:t>
      </w:r>
      <w:r w:rsidRPr="00942E52">
        <w:rPr>
          <w:rFonts w:ascii="Times New Roman" w:hAnsi="Times New Roman" w:cs="Times New Roman"/>
          <w:color w:val="1F1F1F"/>
          <w:spacing w:val="8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il</w:t>
      </w:r>
      <w:r w:rsidRPr="00942E52">
        <w:rPr>
          <w:rFonts w:ascii="Times New Roman" w:hAnsi="Times New Roman" w:cs="Times New Roman"/>
          <w:color w:val="1F1F1F"/>
          <w:spacing w:val="8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seguente 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>atto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ab/>
      </w:r>
      <w:r w:rsidRPr="00942E52">
        <w:rPr>
          <w:rFonts w:ascii="Times New Roman" w:hAnsi="Times New Roman" w:cs="Times New Roman"/>
          <w:color w:val="1F1F1F"/>
          <w:spacing w:val="-10"/>
          <w:sz w:val="24"/>
          <w:szCs w:val="24"/>
        </w:rPr>
        <w:t>;</w:t>
      </w:r>
    </w:p>
    <w:p w14:paraId="2DDA04DD" w14:textId="77777777" w:rsidR="00010DB9" w:rsidRPr="00942E52" w:rsidRDefault="00010DB9" w:rsidP="00CD16FF">
      <w:pPr>
        <w:pStyle w:val="Corpotesto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DFB01B4" w14:textId="0C2AD3B5" w:rsidR="00010DB9" w:rsidRPr="00227B34" w:rsidRDefault="000858E3" w:rsidP="00CD16FF">
      <w:pPr>
        <w:pStyle w:val="Titolo1"/>
        <w:numPr>
          <w:ilvl w:val="1"/>
          <w:numId w:val="3"/>
        </w:numPr>
        <w:tabs>
          <w:tab w:val="left" w:pos="786"/>
        </w:tabs>
        <w:spacing w:line="360" w:lineRule="auto"/>
        <w:ind w:left="849" w:hanging="463"/>
        <w:rPr>
          <w:rFonts w:ascii="Times New Roman" w:hAnsi="Times New Roman" w:cs="Times New Roman"/>
        </w:rPr>
      </w:pPr>
      <w:r w:rsidRPr="00227B34">
        <w:rPr>
          <w:rFonts w:ascii="Times New Roman" w:hAnsi="Times New Roman" w:cs="Times New Roman"/>
          <w:color w:val="0C0C0C"/>
          <w:spacing w:val="-4"/>
        </w:rPr>
        <w:t>Ulteriori</w:t>
      </w:r>
      <w:r w:rsidRPr="00227B34">
        <w:rPr>
          <w:rFonts w:ascii="Times New Roman" w:hAnsi="Times New Roman" w:cs="Times New Roman"/>
          <w:color w:val="0C0C0C"/>
        </w:rPr>
        <w:t xml:space="preserve"> </w:t>
      </w:r>
      <w:r w:rsidRPr="00227B34">
        <w:rPr>
          <w:rFonts w:ascii="Times New Roman" w:hAnsi="Times New Roman" w:cs="Times New Roman"/>
          <w:color w:val="0C0C0C"/>
          <w:spacing w:val="-4"/>
        </w:rPr>
        <w:t>dichiarazioni</w:t>
      </w:r>
      <w:r w:rsidRPr="00227B34">
        <w:rPr>
          <w:rFonts w:ascii="Times New Roman" w:hAnsi="Times New Roman" w:cs="Times New Roman"/>
          <w:color w:val="0C0C0C"/>
          <w:spacing w:val="12"/>
        </w:rPr>
        <w:t xml:space="preserve"> </w:t>
      </w:r>
      <w:r w:rsidRPr="00227B34">
        <w:rPr>
          <w:rFonts w:ascii="Times New Roman" w:hAnsi="Times New Roman" w:cs="Times New Roman"/>
          <w:spacing w:val="-4"/>
        </w:rPr>
        <w:t>aggiuntive</w:t>
      </w:r>
      <w:r w:rsidRPr="00227B34">
        <w:rPr>
          <w:rFonts w:ascii="Times New Roman" w:hAnsi="Times New Roman" w:cs="Times New Roman"/>
          <w:spacing w:val="9"/>
        </w:rPr>
        <w:t xml:space="preserve"> </w:t>
      </w:r>
      <w:r w:rsidRPr="00227B34">
        <w:rPr>
          <w:rFonts w:ascii="Times New Roman" w:hAnsi="Times New Roman" w:cs="Times New Roman"/>
          <w:color w:val="121212"/>
          <w:spacing w:val="-4"/>
        </w:rPr>
        <w:t>nel</w:t>
      </w:r>
      <w:r w:rsidRPr="00227B34">
        <w:rPr>
          <w:rFonts w:ascii="Times New Roman" w:hAnsi="Times New Roman" w:cs="Times New Roman"/>
          <w:color w:val="121212"/>
          <w:spacing w:val="-7"/>
        </w:rPr>
        <w:t xml:space="preserve"> </w:t>
      </w:r>
      <w:r w:rsidRPr="00227B34">
        <w:rPr>
          <w:rFonts w:ascii="Times New Roman" w:hAnsi="Times New Roman" w:cs="Times New Roman"/>
          <w:color w:val="121212"/>
          <w:spacing w:val="-4"/>
        </w:rPr>
        <w:t>caso</w:t>
      </w:r>
      <w:r w:rsidRPr="00227B34">
        <w:rPr>
          <w:rFonts w:ascii="Times New Roman" w:hAnsi="Times New Roman" w:cs="Times New Roman"/>
          <w:color w:val="121212"/>
          <w:spacing w:val="8"/>
        </w:rPr>
        <w:t xml:space="preserve"> </w:t>
      </w:r>
      <w:r w:rsidRPr="00227B34">
        <w:rPr>
          <w:rFonts w:ascii="Times New Roman" w:hAnsi="Times New Roman" w:cs="Times New Roman"/>
          <w:color w:val="0E0E0E"/>
          <w:spacing w:val="-4"/>
        </w:rPr>
        <w:t>di</w:t>
      </w:r>
      <w:r w:rsidRPr="00227B34">
        <w:rPr>
          <w:rFonts w:ascii="Times New Roman" w:hAnsi="Times New Roman" w:cs="Times New Roman"/>
          <w:color w:val="0E0E0E"/>
          <w:spacing w:val="-7"/>
        </w:rPr>
        <w:t xml:space="preserve"> </w:t>
      </w:r>
      <w:r w:rsidRPr="00227B34">
        <w:rPr>
          <w:rFonts w:ascii="Times New Roman" w:hAnsi="Times New Roman" w:cs="Times New Roman"/>
          <w:color w:val="121212"/>
          <w:spacing w:val="-4"/>
        </w:rPr>
        <w:t>consorzi</w:t>
      </w:r>
      <w:r w:rsidRPr="00227B34">
        <w:rPr>
          <w:rFonts w:ascii="Times New Roman" w:hAnsi="Times New Roman" w:cs="Times New Roman"/>
          <w:color w:val="121212"/>
          <w:spacing w:val="6"/>
        </w:rPr>
        <w:t xml:space="preserve"> </w:t>
      </w:r>
      <w:r w:rsidRPr="00227B34">
        <w:rPr>
          <w:rFonts w:ascii="Times New Roman" w:hAnsi="Times New Roman" w:cs="Times New Roman"/>
          <w:color w:val="1F1F1F"/>
          <w:spacing w:val="-4"/>
        </w:rPr>
        <w:t>di</w:t>
      </w:r>
      <w:r w:rsidRPr="00227B34">
        <w:rPr>
          <w:rFonts w:ascii="Times New Roman" w:hAnsi="Times New Roman" w:cs="Times New Roman"/>
          <w:color w:val="1F1F1F"/>
          <w:spacing w:val="-10"/>
        </w:rPr>
        <w:t xml:space="preserve"> </w:t>
      </w:r>
      <w:r w:rsidRPr="00227B34">
        <w:rPr>
          <w:rFonts w:ascii="Times New Roman" w:hAnsi="Times New Roman" w:cs="Times New Roman"/>
          <w:color w:val="111111"/>
          <w:spacing w:val="-4"/>
        </w:rPr>
        <w:t>cui</w:t>
      </w:r>
      <w:r w:rsidRPr="00227B34">
        <w:rPr>
          <w:rFonts w:ascii="Times New Roman" w:hAnsi="Times New Roman" w:cs="Times New Roman"/>
          <w:color w:val="111111"/>
          <w:spacing w:val="-7"/>
        </w:rPr>
        <w:t xml:space="preserve"> </w:t>
      </w:r>
      <w:r w:rsidRPr="00227B34">
        <w:rPr>
          <w:rFonts w:ascii="Times New Roman" w:hAnsi="Times New Roman" w:cs="Times New Roman"/>
          <w:color w:val="161616"/>
          <w:spacing w:val="-4"/>
        </w:rPr>
        <w:t>all’art.</w:t>
      </w:r>
      <w:r w:rsidRPr="00227B34">
        <w:rPr>
          <w:rFonts w:ascii="Times New Roman" w:hAnsi="Times New Roman" w:cs="Times New Roman"/>
          <w:color w:val="161616"/>
          <w:spacing w:val="22"/>
        </w:rPr>
        <w:t xml:space="preserve"> </w:t>
      </w:r>
      <w:r w:rsidRPr="00227B34">
        <w:rPr>
          <w:rFonts w:ascii="Times New Roman" w:hAnsi="Times New Roman" w:cs="Times New Roman"/>
          <w:color w:val="171717"/>
          <w:spacing w:val="-4"/>
        </w:rPr>
        <w:t>65,</w:t>
      </w:r>
      <w:r w:rsidRPr="00227B34">
        <w:rPr>
          <w:rFonts w:ascii="Times New Roman" w:hAnsi="Times New Roman" w:cs="Times New Roman"/>
          <w:color w:val="171717"/>
        </w:rPr>
        <w:t xml:space="preserve"> </w:t>
      </w:r>
      <w:r w:rsidRPr="00227B34">
        <w:rPr>
          <w:rFonts w:ascii="Times New Roman" w:hAnsi="Times New Roman" w:cs="Times New Roman"/>
          <w:color w:val="151515"/>
          <w:spacing w:val="-4"/>
        </w:rPr>
        <w:t>comma</w:t>
      </w:r>
      <w:r w:rsidRPr="00227B34">
        <w:rPr>
          <w:rFonts w:ascii="Times New Roman" w:hAnsi="Times New Roman" w:cs="Times New Roman"/>
          <w:color w:val="151515"/>
          <w:spacing w:val="-5"/>
        </w:rPr>
        <w:t xml:space="preserve"> </w:t>
      </w:r>
      <w:r w:rsidRPr="00227B34">
        <w:rPr>
          <w:rFonts w:ascii="Times New Roman" w:hAnsi="Times New Roman" w:cs="Times New Roman"/>
          <w:color w:val="111111"/>
          <w:spacing w:val="-4"/>
        </w:rPr>
        <w:t>2,</w:t>
      </w:r>
      <w:r w:rsidRPr="00227B34">
        <w:rPr>
          <w:rFonts w:ascii="Times New Roman" w:hAnsi="Times New Roman" w:cs="Times New Roman"/>
          <w:color w:val="111111"/>
          <w:spacing w:val="-6"/>
        </w:rPr>
        <w:t xml:space="preserve"> </w:t>
      </w:r>
      <w:r w:rsidRPr="00227B34">
        <w:rPr>
          <w:rFonts w:ascii="Times New Roman" w:hAnsi="Times New Roman" w:cs="Times New Roman"/>
          <w:color w:val="161616"/>
          <w:spacing w:val="-4"/>
        </w:rPr>
        <w:t>lett.</w:t>
      </w:r>
      <w:r w:rsidRPr="00227B34">
        <w:rPr>
          <w:rFonts w:ascii="Times New Roman" w:hAnsi="Times New Roman" w:cs="Times New Roman"/>
          <w:color w:val="161616"/>
          <w:spacing w:val="-9"/>
        </w:rPr>
        <w:t xml:space="preserve"> </w:t>
      </w:r>
      <w:r w:rsidRPr="00227B34">
        <w:rPr>
          <w:rFonts w:ascii="Times New Roman" w:hAnsi="Times New Roman" w:cs="Times New Roman"/>
          <w:color w:val="121212"/>
          <w:spacing w:val="-4"/>
        </w:rPr>
        <w:t>b),</w:t>
      </w:r>
      <w:r w:rsidRPr="00227B34">
        <w:rPr>
          <w:rFonts w:ascii="Times New Roman" w:hAnsi="Times New Roman" w:cs="Times New Roman"/>
          <w:color w:val="121212"/>
          <w:spacing w:val="-10"/>
        </w:rPr>
        <w:t xml:space="preserve"> </w:t>
      </w:r>
      <w:r w:rsidRPr="00227B34">
        <w:rPr>
          <w:rFonts w:ascii="Times New Roman" w:hAnsi="Times New Roman" w:cs="Times New Roman"/>
          <w:color w:val="222222"/>
          <w:spacing w:val="-4"/>
        </w:rPr>
        <w:t>c)</w:t>
      </w:r>
      <w:r w:rsidRPr="00227B34">
        <w:rPr>
          <w:rFonts w:ascii="Times New Roman" w:hAnsi="Times New Roman" w:cs="Times New Roman"/>
          <w:color w:val="222222"/>
          <w:spacing w:val="-7"/>
        </w:rPr>
        <w:t xml:space="preserve"> </w:t>
      </w:r>
      <w:proofErr w:type="gramStart"/>
      <w:r w:rsidRPr="00227B34">
        <w:rPr>
          <w:rFonts w:ascii="Times New Roman" w:hAnsi="Times New Roman" w:cs="Times New Roman"/>
          <w:color w:val="1C1C1C"/>
          <w:spacing w:val="-12"/>
        </w:rPr>
        <w:t>e</w:t>
      </w:r>
      <w:r w:rsidRPr="00227B34">
        <w:rPr>
          <w:rFonts w:ascii="Times New Roman" w:hAnsi="Times New Roman" w:cs="Times New Roman"/>
          <w:color w:val="1C1C1C"/>
          <w:spacing w:val="-4"/>
        </w:rPr>
        <w:t>d)</w:t>
      </w:r>
      <w:r w:rsidR="00227B34">
        <w:rPr>
          <w:rFonts w:ascii="Times New Roman" w:hAnsi="Times New Roman" w:cs="Times New Roman"/>
          <w:color w:val="1C1C1C"/>
          <w:spacing w:val="-4"/>
        </w:rPr>
        <w:t xml:space="preserve"> </w:t>
      </w:r>
      <w:r w:rsidRPr="00227B34">
        <w:rPr>
          <w:rFonts w:ascii="Times New Roman" w:hAnsi="Times New Roman" w:cs="Times New Roman"/>
          <w:color w:val="1C1C1C"/>
          <w:spacing w:val="-5"/>
        </w:rPr>
        <w:t xml:space="preserve"> </w:t>
      </w:r>
      <w:r w:rsidRPr="00227B34">
        <w:rPr>
          <w:rFonts w:ascii="Times New Roman" w:hAnsi="Times New Roman" w:cs="Times New Roman"/>
          <w:color w:val="121212"/>
          <w:spacing w:val="-4"/>
        </w:rPr>
        <w:t>del</w:t>
      </w:r>
      <w:proofErr w:type="gramEnd"/>
      <w:r w:rsidRPr="00227B34">
        <w:rPr>
          <w:rFonts w:ascii="Times New Roman" w:hAnsi="Times New Roman" w:cs="Times New Roman"/>
          <w:color w:val="121212"/>
          <w:spacing w:val="-8"/>
        </w:rPr>
        <w:t xml:space="preserve"> </w:t>
      </w:r>
      <w:r w:rsidRPr="00227B34">
        <w:rPr>
          <w:rFonts w:ascii="Times New Roman" w:hAnsi="Times New Roman" w:cs="Times New Roman"/>
          <w:color w:val="161616"/>
          <w:spacing w:val="-4"/>
        </w:rPr>
        <w:t>D.</w:t>
      </w:r>
      <w:r w:rsidR="00227B34">
        <w:rPr>
          <w:rFonts w:ascii="Times New Roman" w:hAnsi="Times New Roman" w:cs="Times New Roman"/>
          <w:color w:val="161616"/>
          <w:spacing w:val="-4"/>
        </w:rPr>
        <w:t xml:space="preserve"> </w:t>
      </w:r>
      <w:r w:rsidRPr="00227B34">
        <w:rPr>
          <w:rFonts w:ascii="Times New Roman" w:hAnsi="Times New Roman" w:cs="Times New Roman"/>
          <w:color w:val="161616"/>
          <w:spacing w:val="-4"/>
        </w:rPr>
        <w:t>Lgs.</w:t>
      </w:r>
      <w:r w:rsidRPr="00227B34">
        <w:rPr>
          <w:rFonts w:ascii="Times New Roman" w:hAnsi="Times New Roman" w:cs="Times New Roman"/>
          <w:color w:val="161616"/>
          <w:spacing w:val="-2"/>
        </w:rPr>
        <w:t xml:space="preserve"> </w:t>
      </w:r>
      <w:r w:rsidRPr="00227B34">
        <w:rPr>
          <w:rFonts w:ascii="Times New Roman" w:hAnsi="Times New Roman" w:cs="Times New Roman"/>
          <w:color w:val="171717"/>
          <w:spacing w:val="-4"/>
        </w:rPr>
        <w:t>n.</w:t>
      </w:r>
      <w:r w:rsidRPr="00227B34">
        <w:rPr>
          <w:rFonts w:ascii="Times New Roman" w:hAnsi="Times New Roman" w:cs="Times New Roman"/>
          <w:color w:val="171717"/>
          <w:spacing w:val="-9"/>
        </w:rPr>
        <w:t xml:space="preserve"> </w:t>
      </w:r>
      <w:r w:rsidRPr="00227B34">
        <w:rPr>
          <w:rFonts w:ascii="Times New Roman" w:hAnsi="Times New Roman" w:cs="Times New Roman"/>
          <w:color w:val="151515"/>
          <w:spacing w:val="-4"/>
        </w:rPr>
        <w:t>36/2023</w:t>
      </w:r>
    </w:p>
    <w:p w14:paraId="7A9FC5D6" w14:textId="774BC4C0" w:rsidR="00010DB9" w:rsidRPr="00942E52" w:rsidRDefault="000858E3" w:rsidP="00C9767B">
      <w:pPr>
        <w:spacing w:line="360" w:lineRule="auto"/>
        <w:ind w:left="689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noProof/>
          <w:position w:val="5"/>
          <w:sz w:val="24"/>
          <w:szCs w:val="24"/>
        </w:rPr>
        <w:drawing>
          <wp:inline distT="0" distB="0" distL="0" distR="0" wp14:anchorId="311FB290" wp14:editId="2812154E">
            <wp:extent cx="81280" cy="81279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80" cy="81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2E52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942E52">
        <w:rPr>
          <w:rFonts w:ascii="Times New Roman" w:hAnsi="Times New Roman" w:cs="Times New Roman"/>
          <w:i/>
          <w:color w:val="111111"/>
          <w:sz w:val="24"/>
          <w:szCs w:val="24"/>
        </w:rPr>
        <w:t>(selezionare</w:t>
      </w:r>
      <w:r w:rsidRPr="00942E52">
        <w:rPr>
          <w:rFonts w:ascii="Times New Roman" w:hAnsi="Times New Roman" w:cs="Times New Roman"/>
          <w:i/>
          <w:color w:val="111111"/>
          <w:spacing w:val="24"/>
          <w:sz w:val="24"/>
          <w:szCs w:val="24"/>
        </w:rPr>
        <w:t xml:space="preserve"> </w:t>
      </w:r>
      <w:r w:rsidR="0030205D" w:rsidRPr="00942E52">
        <w:rPr>
          <w:rFonts w:ascii="Times New Roman" w:hAnsi="Times New Roman" w:cs="Times New Roman"/>
          <w:i/>
          <w:color w:val="1D1D1D"/>
          <w:sz w:val="24"/>
          <w:szCs w:val="24"/>
        </w:rPr>
        <w:t>la casella</w:t>
      </w:r>
      <w:r w:rsidRPr="00942E52">
        <w:rPr>
          <w:rFonts w:ascii="Times New Roman" w:hAnsi="Times New Roman" w:cs="Times New Roman"/>
          <w:i/>
          <w:color w:val="1D1D1D"/>
          <w:spacing w:val="1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383838"/>
          <w:sz w:val="24"/>
          <w:szCs w:val="24"/>
        </w:rPr>
        <w:t xml:space="preserve">in </w:t>
      </w:r>
      <w:r w:rsidRPr="00942E52">
        <w:rPr>
          <w:rFonts w:ascii="Times New Roman" w:hAnsi="Times New Roman" w:cs="Times New Roman"/>
          <w:i/>
          <w:color w:val="1F1F1F"/>
          <w:sz w:val="24"/>
          <w:szCs w:val="24"/>
        </w:rPr>
        <w:t xml:space="preserve">caso </w:t>
      </w:r>
      <w:r w:rsidRPr="00942E52">
        <w:rPr>
          <w:rFonts w:ascii="Times New Roman" w:hAnsi="Times New Roman" w:cs="Times New Roman"/>
          <w:i/>
          <w:color w:val="3A3A3A"/>
          <w:sz w:val="24"/>
          <w:szCs w:val="24"/>
        </w:rPr>
        <w:t>di</w:t>
      </w:r>
      <w:r w:rsidRPr="00942E52">
        <w:rPr>
          <w:rFonts w:ascii="Times New Roman" w:hAnsi="Times New Roman" w:cs="Times New Roman"/>
          <w:i/>
          <w:color w:val="3A3A3A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282828"/>
          <w:sz w:val="24"/>
          <w:szCs w:val="24"/>
        </w:rPr>
        <w:t>consorzi)</w:t>
      </w:r>
      <w:r w:rsidRPr="00942E52">
        <w:rPr>
          <w:rFonts w:ascii="Times New Roman" w:hAnsi="Times New Roman" w:cs="Times New Roman"/>
          <w:i/>
          <w:color w:val="282828"/>
          <w:spacing w:val="2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343434"/>
          <w:sz w:val="24"/>
          <w:szCs w:val="24"/>
        </w:rPr>
        <w:t xml:space="preserve">che </w:t>
      </w:r>
      <w:r w:rsidRPr="00942E52">
        <w:rPr>
          <w:rFonts w:ascii="Times New Roman" w:hAnsi="Times New Roman" w:cs="Times New Roman"/>
          <w:color w:val="333333"/>
          <w:sz w:val="24"/>
          <w:szCs w:val="24"/>
        </w:rPr>
        <w:t>i</w:t>
      </w:r>
      <w:r w:rsidRPr="00942E52">
        <w:rPr>
          <w:rFonts w:ascii="Times New Roman" w:hAnsi="Times New Roman" w:cs="Times New Roman"/>
          <w:color w:val="333333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consorziati</w:t>
      </w:r>
      <w:r w:rsidRPr="00942E52">
        <w:rPr>
          <w:rFonts w:ascii="Times New Roman" w:hAnsi="Times New Roman" w:cs="Times New Roman"/>
          <w:color w:val="1F1F1F"/>
          <w:spacing w:val="1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252525"/>
          <w:sz w:val="24"/>
          <w:szCs w:val="24"/>
        </w:rPr>
        <w:t xml:space="preserve">per </w:t>
      </w:r>
      <w:r w:rsidRPr="00942E52">
        <w:rPr>
          <w:rFonts w:ascii="Times New Roman" w:hAnsi="Times New Roman" w:cs="Times New Roman"/>
          <w:color w:val="363636"/>
          <w:sz w:val="24"/>
          <w:szCs w:val="24"/>
        </w:rPr>
        <w:t xml:space="preserve">i </w:t>
      </w:r>
      <w:r w:rsidRPr="00942E52">
        <w:rPr>
          <w:rFonts w:ascii="Times New Roman" w:hAnsi="Times New Roman" w:cs="Times New Roman"/>
          <w:color w:val="282828"/>
          <w:sz w:val="24"/>
          <w:szCs w:val="24"/>
        </w:rPr>
        <w:t xml:space="preserve">quali </w:t>
      </w:r>
      <w:r w:rsidRPr="00942E52">
        <w:rPr>
          <w:rFonts w:ascii="Times New Roman" w:hAnsi="Times New Roman" w:cs="Times New Roman"/>
          <w:color w:val="232323"/>
          <w:sz w:val="24"/>
          <w:szCs w:val="24"/>
        </w:rPr>
        <w:t xml:space="preserve">il </w:t>
      </w:r>
      <w:r w:rsidRPr="00942E52">
        <w:rPr>
          <w:rFonts w:ascii="Times New Roman" w:hAnsi="Times New Roman" w:cs="Times New Roman"/>
          <w:color w:val="1A1A1A"/>
          <w:sz w:val="24"/>
          <w:szCs w:val="24"/>
        </w:rPr>
        <w:t>consorzio</w:t>
      </w:r>
      <w:r w:rsidRPr="00942E52">
        <w:rPr>
          <w:rFonts w:ascii="Times New Roman" w:hAnsi="Times New Roman" w:cs="Times New Roman"/>
          <w:color w:val="1A1A1A"/>
          <w:spacing w:val="1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202020"/>
          <w:sz w:val="24"/>
          <w:szCs w:val="24"/>
        </w:rPr>
        <w:t>concorre</w:t>
      </w:r>
      <w:r w:rsidRPr="00942E52">
        <w:rPr>
          <w:rFonts w:ascii="Times New Roman" w:hAnsi="Times New Roman" w:cs="Times New Roman"/>
          <w:color w:val="202020"/>
          <w:spacing w:val="1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222222"/>
          <w:sz w:val="24"/>
          <w:szCs w:val="24"/>
        </w:rPr>
        <w:t>sono</w:t>
      </w:r>
      <w:r w:rsidRPr="00942E52">
        <w:rPr>
          <w:rFonts w:ascii="Times New Roman" w:hAnsi="Times New Roman" w:cs="Times New Roman"/>
          <w:color w:val="222222"/>
          <w:spacing w:val="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363636"/>
          <w:sz w:val="24"/>
          <w:szCs w:val="24"/>
        </w:rPr>
        <w:t>i</w:t>
      </w:r>
      <w:r w:rsidR="00C9767B" w:rsidRPr="00942E52">
        <w:rPr>
          <w:rFonts w:ascii="Times New Roman" w:hAnsi="Times New Roman" w:cs="Times New Roman"/>
          <w:color w:val="36363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222222"/>
          <w:sz w:val="24"/>
          <w:szCs w:val="24"/>
        </w:rPr>
        <w:t xml:space="preserve">seguenti: </w:t>
      </w:r>
      <w:r w:rsidRPr="00942E52">
        <w:rPr>
          <w:rFonts w:ascii="Times New Roman" w:hAnsi="Times New Roman" w:cs="Times New Roman"/>
          <w:color w:val="222222"/>
          <w:sz w:val="24"/>
          <w:szCs w:val="24"/>
          <w:u w:val="single" w:color="4F4F4F"/>
        </w:rPr>
        <w:tab/>
      </w:r>
      <w:r w:rsidR="00C9767B" w:rsidRPr="00942E52">
        <w:rPr>
          <w:rFonts w:ascii="Times New Roman" w:hAnsi="Times New Roman" w:cs="Times New Roman"/>
          <w:color w:val="222222"/>
          <w:sz w:val="24"/>
          <w:szCs w:val="24"/>
          <w:u w:val="single" w:color="4F4F4F"/>
        </w:rPr>
        <w:t>______________________________________________</w:t>
      </w:r>
    </w:p>
    <w:p w14:paraId="5E7591B6" w14:textId="77777777" w:rsidR="00010DB9" w:rsidRPr="00942E52" w:rsidRDefault="00010DB9" w:rsidP="00CD16FF">
      <w:pPr>
        <w:pStyle w:val="Corpotesto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12A41EE" w14:textId="32453804" w:rsidR="00010DB9" w:rsidRPr="00942E52" w:rsidRDefault="0030205D" w:rsidP="00CD16FF">
      <w:pPr>
        <w:pStyle w:val="Corpotesto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52">
        <w:rPr>
          <w:rFonts w:ascii="Times New Roman" w:hAnsi="Times New Roman" w:cs="Times New Roman"/>
          <w:b/>
          <w:sz w:val="24"/>
          <w:szCs w:val="24"/>
        </w:rPr>
        <w:t>RELATIVAMENTE AL RISPETTO DEI PRINCIPI DI DNSH</w:t>
      </w:r>
    </w:p>
    <w:p w14:paraId="2D303143" w14:textId="77777777" w:rsidR="00010DB9" w:rsidRPr="00942E52" w:rsidRDefault="000858E3" w:rsidP="00CD16FF">
      <w:pPr>
        <w:spacing w:line="360" w:lineRule="auto"/>
        <w:ind w:right="487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42E52">
        <w:rPr>
          <w:rFonts w:ascii="Times New Roman" w:hAnsi="Times New Roman" w:cs="Times New Roman"/>
          <w:b/>
          <w:spacing w:val="-2"/>
          <w:sz w:val="24"/>
          <w:szCs w:val="24"/>
        </w:rPr>
        <w:t>DICHIARA:</w:t>
      </w:r>
    </w:p>
    <w:p w14:paraId="1F17C54C" w14:textId="77777777" w:rsidR="00010DB9" w:rsidRPr="00942E52" w:rsidRDefault="000858E3" w:rsidP="00C9767B">
      <w:pPr>
        <w:spacing w:line="360" w:lineRule="auto"/>
        <w:ind w:left="3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E52">
        <w:rPr>
          <w:rFonts w:ascii="Times New Roman" w:hAnsi="Times New Roman" w:cs="Times New Roman"/>
          <w:b/>
          <w:color w:val="161616"/>
          <w:sz w:val="24"/>
          <w:szCs w:val="24"/>
        </w:rPr>
        <w:t>sempre nella</w:t>
      </w:r>
      <w:r w:rsidRPr="00942E52">
        <w:rPr>
          <w:rFonts w:ascii="Times New Roman" w:hAnsi="Times New Roman" w:cs="Times New Roman"/>
          <w:b/>
          <w:color w:val="161616"/>
          <w:spacing w:val="-2"/>
          <w:sz w:val="24"/>
          <w:szCs w:val="24"/>
        </w:rPr>
        <w:t xml:space="preserve"> </w:t>
      </w:r>
      <w:proofErr w:type="gramStart"/>
      <w:r w:rsidRPr="00942E52">
        <w:rPr>
          <w:rFonts w:ascii="Times New Roman" w:hAnsi="Times New Roman" w:cs="Times New Roman"/>
          <w:b/>
          <w:color w:val="0D0D0D"/>
          <w:sz w:val="24"/>
          <w:szCs w:val="24"/>
        </w:rPr>
        <w:t>predetta</w:t>
      </w:r>
      <w:proofErr w:type="gramEnd"/>
      <w:r w:rsidRPr="00942E52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21212"/>
          <w:sz w:val="24"/>
          <w:szCs w:val="24"/>
        </w:rPr>
        <w:t xml:space="preserve">qualità, </w:t>
      </w:r>
      <w:r w:rsidRPr="00942E52">
        <w:rPr>
          <w:rFonts w:ascii="Times New Roman" w:hAnsi="Times New Roman" w:cs="Times New Roman"/>
          <w:b/>
          <w:color w:val="161616"/>
          <w:sz w:val="24"/>
          <w:szCs w:val="24"/>
        </w:rPr>
        <w:t xml:space="preserve">ai </w:t>
      </w:r>
      <w:r w:rsidRPr="00942E52">
        <w:rPr>
          <w:rFonts w:ascii="Times New Roman" w:hAnsi="Times New Roman" w:cs="Times New Roman"/>
          <w:b/>
          <w:color w:val="111111"/>
          <w:sz w:val="24"/>
          <w:szCs w:val="24"/>
        </w:rPr>
        <w:t xml:space="preserve">sensi e </w:t>
      </w:r>
      <w:r w:rsidRPr="00942E52">
        <w:rPr>
          <w:rFonts w:ascii="Times New Roman" w:hAnsi="Times New Roman" w:cs="Times New Roman"/>
          <w:b/>
          <w:color w:val="171717"/>
          <w:sz w:val="24"/>
          <w:szCs w:val="24"/>
        </w:rPr>
        <w:t>per</w:t>
      </w:r>
      <w:r w:rsidRPr="00942E52">
        <w:rPr>
          <w:rFonts w:ascii="Times New Roman" w:hAnsi="Times New Roman" w:cs="Times New Roman"/>
          <w:b/>
          <w:color w:val="171717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51515"/>
          <w:sz w:val="24"/>
          <w:szCs w:val="24"/>
        </w:rPr>
        <w:t>gli</w:t>
      </w:r>
      <w:r w:rsidRPr="00942E52">
        <w:rPr>
          <w:rFonts w:ascii="Times New Roman" w:hAnsi="Times New Roman" w:cs="Times New Roman"/>
          <w:b/>
          <w:color w:val="151515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C1C1C"/>
          <w:sz w:val="24"/>
          <w:szCs w:val="24"/>
        </w:rPr>
        <w:t xml:space="preserve">effetti </w:t>
      </w:r>
      <w:r w:rsidRPr="00942E52">
        <w:rPr>
          <w:rFonts w:ascii="Times New Roman" w:hAnsi="Times New Roman" w:cs="Times New Roman"/>
          <w:b/>
          <w:color w:val="1D1D1D"/>
          <w:sz w:val="24"/>
          <w:szCs w:val="24"/>
        </w:rPr>
        <w:t>di</w:t>
      </w:r>
      <w:r w:rsidRPr="00942E52">
        <w:rPr>
          <w:rFonts w:ascii="Times New Roman" w:hAnsi="Times New Roman" w:cs="Times New Roman"/>
          <w:b/>
          <w:color w:val="1D1D1D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C1C1C"/>
          <w:sz w:val="24"/>
          <w:szCs w:val="24"/>
        </w:rPr>
        <w:t xml:space="preserve">cui agli </w:t>
      </w:r>
      <w:r w:rsidRPr="00942E52">
        <w:rPr>
          <w:rFonts w:ascii="Times New Roman" w:hAnsi="Times New Roman" w:cs="Times New Roman"/>
          <w:b/>
          <w:sz w:val="24"/>
          <w:szCs w:val="24"/>
        </w:rPr>
        <w:t xml:space="preserve">artt. </w:t>
      </w:r>
      <w:r w:rsidRPr="00942E52">
        <w:rPr>
          <w:rFonts w:ascii="Times New Roman" w:hAnsi="Times New Roman" w:cs="Times New Roman"/>
          <w:b/>
          <w:color w:val="121212"/>
          <w:sz w:val="24"/>
          <w:szCs w:val="24"/>
        </w:rPr>
        <w:t xml:space="preserve">46 </w:t>
      </w:r>
      <w:r w:rsidRPr="00942E52">
        <w:rPr>
          <w:rFonts w:ascii="Times New Roman" w:hAnsi="Times New Roman" w:cs="Times New Roman"/>
          <w:b/>
          <w:color w:val="161616"/>
          <w:sz w:val="24"/>
          <w:szCs w:val="24"/>
        </w:rPr>
        <w:t xml:space="preserve">e </w:t>
      </w:r>
      <w:r w:rsidRPr="00942E52">
        <w:rPr>
          <w:rFonts w:ascii="Times New Roman" w:hAnsi="Times New Roman" w:cs="Times New Roman"/>
          <w:b/>
          <w:sz w:val="24"/>
          <w:szCs w:val="24"/>
        </w:rPr>
        <w:t>47</w:t>
      </w:r>
      <w:r w:rsidRPr="00942E52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del</w:t>
      </w:r>
      <w:r w:rsidRPr="00942E52">
        <w:rPr>
          <w:rFonts w:ascii="Times New Roman" w:hAnsi="Times New Roman" w:cs="Times New Roman"/>
          <w:b/>
          <w:color w:val="1A1A1A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d.P.R. </w:t>
      </w:r>
      <w:r w:rsidRPr="00942E52">
        <w:rPr>
          <w:rFonts w:ascii="Times New Roman" w:hAnsi="Times New Roman" w:cs="Times New Roman"/>
          <w:b/>
          <w:sz w:val="24"/>
          <w:szCs w:val="24"/>
        </w:rPr>
        <w:t>n.</w:t>
      </w:r>
      <w:r w:rsidRPr="00942E52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61616"/>
          <w:sz w:val="24"/>
          <w:szCs w:val="24"/>
        </w:rPr>
        <w:t xml:space="preserve">445 </w:t>
      </w:r>
      <w:r w:rsidRPr="00942E52">
        <w:rPr>
          <w:rFonts w:ascii="Times New Roman" w:hAnsi="Times New Roman" w:cs="Times New Roman"/>
          <w:b/>
          <w:sz w:val="24"/>
          <w:szCs w:val="24"/>
        </w:rPr>
        <w:t xml:space="preserve">del </w:t>
      </w:r>
      <w:r w:rsidRPr="00942E52">
        <w:rPr>
          <w:rFonts w:ascii="Times New Roman" w:hAnsi="Times New Roman" w:cs="Times New Roman"/>
          <w:b/>
          <w:color w:val="111111"/>
          <w:sz w:val="24"/>
          <w:szCs w:val="24"/>
        </w:rPr>
        <w:t xml:space="preserve">28 </w:t>
      </w:r>
      <w:r w:rsidRPr="00942E52">
        <w:rPr>
          <w:rFonts w:ascii="Times New Roman" w:hAnsi="Times New Roman" w:cs="Times New Roman"/>
          <w:b/>
          <w:color w:val="121212"/>
          <w:sz w:val="24"/>
          <w:szCs w:val="24"/>
        </w:rPr>
        <w:t xml:space="preserve">dicembre </w:t>
      </w:r>
      <w:r w:rsidRPr="00942E52">
        <w:rPr>
          <w:rFonts w:ascii="Times New Roman" w:hAnsi="Times New Roman" w:cs="Times New Roman"/>
          <w:b/>
          <w:color w:val="1C1C1C"/>
          <w:sz w:val="24"/>
          <w:szCs w:val="24"/>
        </w:rPr>
        <w:t>2000, e</w:t>
      </w:r>
      <w:r w:rsidRPr="00942E52">
        <w:rPr>
          <w:rFonts w:ascii="Times New Roman" w:hAnsi="Times New Roman" w:cs="Times New Roman"/>
          <w:b/>
          <w:color w:val="1C1C1C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sz w:val="24"/>
          <w:szCs w:val="24"/>
        </w:rPr>
        <w:t xml:space="preserve">sotto </w:t>
      </w:r>
      <w:r w:rsidRPr="00942E52">
        <w:rPr>
          <w:rFonts w:ascii="Times New Roman" w:hAnsi="Times New Roman" w:cs="Times New Roman"/>
          <w:b/>
          <w:color w:val="111111"/>
          <w:sz w:val="24"/>
          <w:szCs w:val="24"/>
        </w:rPr>
        <w:t xml:space="preserve">comminatoria </w:t>
      </w:r>
      <w:r w:rsidRPr="00942E52">
        <w:rPr>
          <w:rFonts w:ascii="Times New Roman" w:hAnsi="Times New Roman" w:cs="Times New Roman"/>
          <w:b/>
          <w:color w:val="151515"/>
          <w:sz w:val="24"/>
          <w:szCs w:val="24"/>
        </w:rPr>
        <w:t xml:space="preserve">delle </w:t>
      </w:r>
      <w:r w:rsidRPr="00942E52">
        <w:rPr>
          <w:rFonts w:ascii="Times New Roman" w:hAnsi="Times New Roman" w:cs="Times New Roman"/>
          <w:b/>
          <w:color w:val="0E0E0E"/>
          <w:sz w:val="24"/>
          <w:szCs w:val="24"/>
        </w:rPr>
        <w:t xml:space="preserve">sanzioni </w:t>
      </w:r>
      <w:r w:rsidRPr="00942E52">
        <w:rPr>
          <w:rFonts w:ascii="Times New Roman" w:hAnsi="Times New Roman" w:cs="Times New Roman"/>
          <w:b/>
          <w:color w:val="161616"/>
          <w:sz w:val="24"/>
          <w:szCs w:val="24"/>
        </w:rPr>
        <w:t xml:space="preserve">sopra </w:t>
      </w:r>
      <w:r w:rsidRPr="00942E52">
        <w:rPr>
          <w:rFonts w:ascii="Times New Roman" w:hAnsi="Times New Roman" w:cs="Times New Roman"/>
          <w:b/>
          <w:sz w:val="24"/>
          <w:szCs w:val="24"/>
        </w:rPr>
        <w:t>indicate:</w:t>
      </w:r>
    </w:p>
    <w:p w14:paraId="3020238E" w14:textId="77777777" w:rsidR="00010DB9" w:rsidRPr="00942E52" w:rsidRDefault="000858E3" w:rsidP="00942E52">
      <w:pPr>
        <w:pStyle w:val="Paragrafoelenco"/>
        <w:numPr>
          <w:ilvl w:val="0"/>
          <w:numId w:val="2"/>
        </w:numPr>
        <w:tabs>
          <w:tab w:val="left" w:pos="284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rispettare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la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normativa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europea</w:t>
      </w:r>
      <w:r w:rsidRPr="00942E52">
        <w:rPr>
          <w:rFonts w:ascii="Times New Roman" w:hAnsi="Times New Roman" w:cs="Times New Roman"/>
          <w:color w:val="1F1F1F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e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nazionale</w:t>
      </w:r>
      <w:r w:rsidRPr="00942E52">
        <w:rPr>
          <w:rFonts w:ascii="Times New Roman" w:hAnsi="Times New Roman" w:cs="Times New Roman"/>
          <w:color w:val="1F1F1F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in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materia</w:t>
      </w:r>
      <w:r w:rsidRPr="00942E52"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politiche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>ambientali;</w:t>
      </w:r>
    </w:p>
    <w:p w14:paraId="6C2D171C" w14:textId="77777777" w:rsidR="00114D8B" w:rsidRPr="00942E52" w:rsidRDefault="000858E3" w:rsidP="00942E52">
      <w:pPr>
        <w:pStyle w:val="Paragrafoelenco"/>
        <w:numPr>
          <w:ilvl w:val="0"/>
          <w:numId w:val="2"/>
        </w:numPr>
        <w:tabs>
          <w:tab w:val="left" w:pos="861"/>
        </w:tabs>
        <w:spacing w:line="360" w:lineRule="auto"/>
        <w:ind w:left="354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rispettare le indicazioni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relative ai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principi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orizzontali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cui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all’art.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5 del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Reg.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(UE)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2021/241, ossia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Il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principio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dl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non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arrecare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un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danno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significativo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agli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obiettivi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ambientali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(DNSH -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Do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proofErr w:type="spellStart"/>
      <w:r w:rsidRPr="00942E52">
        <w:rPr>
          <w:rFonts w:ascii="Times New Roman" w:hAnsi="Times New Roman" w:cs="Times New Roman"/>
          <w:color w:val="1F1F1F"/>
          <w:sz w:val="24"/>
          <w:szCs w:val="24"/>
        </w:rPr>
        <w:t>not</w:t>
      </w:r>
      <w:proofErr w:type="spellEnd"/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942E52">
        <w:rPr>
          <w:rFonts w:ascii="Times New Roman" w:hAnsi="Times New Roman" w:cs="Times New Roman"/>
          <w:color w:val="1F1F1F"/>
          <w:sz w:val="24"/>
          <w:szCs w:val="24"/>
        </w:rPr>
        <w:t>significant</w:t>
      </w:r>
      <w:proofErr w:type="spellEnd"/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942E52">
        <w:rPr>
          <w:rFonts w:ascii="Times New Roman" w:hAnsi="Times New Roman" w:cs="Times New Roman"/>
          <w:color w:val="1F1F1F"/>
          <w:sz w:val="24"/>
          <w:szCs w:val="24"/>
        </w:rPr>
        <w:t>harm</w:t>
      </w:r>
      <w:proofErr w:type="spellEnd"/>
      <w:r w:rsidRPr="00942E52">
        <w:rPr>
          <w:rFonts w:ascii="Times New Roman" w:hAnsi="Times New Roman" w:cs="Times New Roman"/>
          <w:color w:val="1F1F1F"/>
          <w:sz w:val="24"/>
          <w:szCs w:val="24"/>
        </w:rPr>
        <w:t>], ai sensi dell'art. 17 del Reg. (UE) 2020/85;</w:t>
      </w:r>
    </w:p>
    <w:p w14:paraId="7A5AB9A8" w14:textId="77777777" w:rsidR="00FC1782" w:rsidRPr="00942E52" w:rsidRDefault="000858E3" w:rsidP="00942E52">
      <w:pPr>
        <w:pStyle w:val="Paragrafoelenco"/>
        <w:numPr>
          <w:ilvl w:val="0"/>
          <w:numId w:val="2"/>
        </w:numPr>
        <w:tabs>
          <w:tab w:val="left" w:pos="861"/>
        </w:tabs>
        <w:spacing w:line="360" w:lineRule="auto"/>
        <w:ind w:left="354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di rispettare i requisiti ambientali definiti nell’ambito del Piano d’azione per la sostenibilità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lastRenderedPageBreak/>
        <w:t>ambientale dei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consumi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della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pubblica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amministrazione»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(PAN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GPP),</w:t>
      </w:r>
      <w:r w:rsidRPr="00942E52"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adottato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con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Decreto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del Ministro dell’ambiente della tutela del territorio e del mare di concerto con il Ministro dello sviluppo economico</w:t>
      </w:r>
      <w:r w:rsidRPr="00942E52"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e dell’economia e delle finanze, 11 aprile 2008, ai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sensi dell’art. 1, c.</w:t>
      </w:r>
      <w:r w:rsidRPr="00942E52"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1126 e 1127 della Legge 27 dicembre 2006, n. 296, ossia i Criteri Ambientali Minimi (CAM) attualmente in vigore, ove applicab</w:t>
      </w:r>
      <w:r w:rsidR="00114D8B" w:rsidRPr="00942E52">
        <w:rPr>
          <w:rFonts w:ascii="Times New Roman" w:hAnsi="Times New Roman" w:cs="Times New Roman"/>
          <w:color w:val="1F1F1F"/>
          <w:sz w:val="24"/>
          <w:szCs w:val="24"/>
        </w:rPr>
        <w:t>ili;</w:t>
      </w:r>
      <w:r w:rsidR="00FC1782"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</w:p>
    <w:p w14:paraId="363300F4" w14:textId="77777777" w:rsidR="00FC1782" w:rsidRPr="00942E52" w:rsidRDefault="00FC1782" w:rsidP="00942E52">
      <w:pPr>
        <w:pStyle w:val="Paragrafoelenco"/>
        <w:tabs>
          <w:tab w:val="left" w:pos="861"/>
        </w:tabs>
        <w:spacing w:line="360" w:lineRule="auto"/>
        <w:ind w:left="354" w:firstLine="0"/>
        <w:rPr>
          <w:rFonts w:ascii="Times New Roman" w:hAnsi="Times New Roman" w:cs="Times New Roman"/>
          <w:color w:val="1F1F1F"/>
          <w:sz w:val="24"/>
          <w:szCs w:val="24"/>
        </w:rPr>
      </w:pPr>
    </w:p>
    <w:p w14:paraId="01CF2917" w14:textId="05916742" w:rsidR="00010DB9" w:rsidRPr="00942E52" w:rsidRDefault="000858E3" w:rsidP="00942E52">
      <w:pPr>
        <w:pStyle w:val="Paragrafoelenco"/>
        <w:tabs>
          <w:tab w:val="left" w:pos="861"/>
        </w:tabs>
        <w:spacing w:line="360" w:lineRule="auto"/>
        <w:ind w:left="354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E52">
        <w:rPr>
          <w:rFonts w:ascii="Times New Roman" w:hAnsi="Times New Roman" w:cs="Times New Roman"/>
          <w:b/>
          <w:bCs/>
          <w:spacing w:val="-6"/>
          <w:sz w:val="24"/>
          <w:szCs w:val="24"/>
        </w:rPr>
        <w:t>RELATIVAMENTE</w:t>
      </w:r>
      <w:r w:rsidRPr="00942E52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bCs/>
          <w:spacing w:val="-6"/>
          <w:sz w:val="24"/>
          <w:szCs w:val="24"/>
        </w:rPr>
        <w:t>ALL’ASSENZA</w:t>
      </w:r>
      <w:r w:rsidRPr="00942E52">
        <w:rPr>
          <w:rFonts w:ascii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bCs/>
          <w:spacing w:val="-6"/>
          <w:sz w:val="24"/>
          <w:szCs w:val="24"/>
        </w:rPr>
        <w:t>DI</w:t>
      </w:r>
      <w:r w:rsidRPr="00942E52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bCs/>
          <w:spacing w:val="-6"/>
          <w:sz w:val="24"/>
          <w:szCs w:val="24"/>
        </w:rPr>
        <w:t>CONFLITTI</w:t>
      </w:r>
      <w:r w:rsidRPr="00942E52">
        <w:rPr>
          <w:rFonts w:ascii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bCs/>
          <w:spacing w:val="-6"/>
          <w:sz w:val="24"/>
          <w:szCs w:val="24"/>
        </w:rPr>
        <w:t>DI</w:t>
      </w:r>
      <w:r w:rsidRPr="00942E52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bCs/>
          <w:spacing w:val="-6"/>
          <w:sz w:val="24"/>
          <w:szCs w:val="24"/>
        </w:rPr>
        <w:t>INTERESSE</w:t>
      </w:r>
    </w:p>
    <w:p w14:paraId="10EBDA89" w14:textId="77777777" w:rsidR="00010DB9" w:rsidRPr="00942E52" w:rsidRDefault="000858E3" w:rsidP="00942E5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52">
        <w:rPr>
          <w:rFonts w:ascii="Times New Roman" w:hAnsi="Times New Roman" w:cs="Times New Roman"/>
          <w:b/>
          <w:color w:val="151515"/>
          <w:spacing w:val="-2"/>
          <w:sz w:val="24"/>
          <w:szCs w:val="24"/>
        </w:rPr>
        <w:t>DICHIARA:</w:t>
      </w:r>
    </w:p>
    <w:p w14:paraId="514CB109" w14:textId="77777777" w:rsidR="00010DB9" w:rsidRPr="00942E52" w:rsidRDefault="000858E3" w:rsidP="00942E52">
      <w:pPr>
        <w:spacing w:line="360" w:lineRule="auto"/>
        <w:ind w:left="366" w:hanging="8"/>
        <w:rPr>
          <w:rFonts w:ascii="Times New Roman" w:hAnsi="Times New Roman" w:cs="Times New Roman"/>
          <w:b/>
          <w:sz w:val="24"/>
          <w:szCs w:val="24"/>
        </w:rPr>
      </w:pPr>
      <w:r w:rsidRPr="00942E52">
        <w:rPr>
          <w:rFonts w:ascii="Times New Roman" w:hAnsi="Times New Roman" w:cs="Times New Roman"/>
          <w:b/>
          <w:color w:val="121212"/>
          <w:sz w:val="24"/>
          <w:szCs w:val="24"/>
        </w:rPr>
        <w:t xml:space="preserve">sempre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nella</w:t>
      </w:r>
      <w:r w:rsidRPr="00942E52">
        <w:rPr>
          <w:rFonts w:ascii="Times New Roman" w:hAnsi="Times New Roman" w:cs="Times New Roman"/>
          <w:b/>
          <w:color w:val="1A1A1A"/>
          <w:spacing w:val="-4"/>
          <w:sz w:val="24"/>
          <w:szCs w:val="24"/>
        </w:rPr>
        <w:t xml:space="preserve"> </w:t>
      </w:r>
      <w:proofErr w:type="gramStart"/>
      <w:r w:rsidRPr="00942E52">
        <w:rPr>
          <w:rFonts w:ascii="Times New Roman" w:hAnsi="Times New Roman" w:cs="Times New Roman"/>
          <w:b/>
          <w:sz w:val="24"/>
          <w:szCs w:val="24"/>
        </w:rPr>
        <w:t>predetta</w:t>
      </w:r>
      <w:proofErr w:type="gramEnd"/>
      <w:r w:rsidRPr="00942E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51515"/>
          <w:sz w:val="24"/>
          <w:szCs w:val="24"/>
        </w:rPr>
        <w:t xml:space="preserve">qualità, </w:t>
      </w:r>
      <w:r w:rsidRPr="00942E52">
        <w:rPr>
          <w:rFonts w:ascii="Times New Roman" w:hAnsi="Times New Roman" w:cs="Times New Roman"/>
          <w:b/>
          <w:color w:val="161616"/>
          <w:sz w:val="24"/>
          <w:szCs w:val="24"/>
        </w:rPr>
        <w:t xml:space="preserve">ai </w:t>
      </w:r>
      <w:r w:rsidRPr="00942E52">
        <w:rPr>
          <w:rFonts w:ascii="Times New Roman" w:hAnsi="Times New Roman" w:cs="Times New Roman"/>
          <w:b/>
          <w:color w:val="171717"/>
          <w:sz w:val="24"/>
          <w:szCs w:val="24"/>
        </w:rPr>
        <w:t xml:space="preserve">sensi </w:t>
      </w:r>
      <w:r w:rsidRPr="00942E52">
        <w:rPr>
          <w:rFonts w:ascii="Times New Roman" w:hAnsi="Times New Roman" w:cs="Times New Roman"/>
          <w:b/>
          <w:color w:val="1C1C1C"/>
          <w:sz w:val="24"/>
          <w:szCs w:val="24"/>
        </w:rPr>
        <w:t>e</w:t>
      </w:r>
      <w:r w:rsidRPr="00942E52">
        <w:rPr>
          <w:rFonts w:ascii="Times New Roman" w:hAnsi="Times New Roman" w:cs="Times New Roman"/>
          <w:b/>
          <w:color w:val="1C1C1C"/>
          <w:spacing w:val="-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0C0C0C"/>
          <w:sz w:val="24"/>
          <w:szCs w:val="24"/>
        </w:rPr>
        <w:t>per</w:t>
      </w:r>
      <w:r w:rsidRPr="00942E52">
        <w:rPr>
          <w:rFonts w:ascii="Times New Roman" w:hAnsi="Times New Roman" w:cs="Times New Roman"/>
          <w:b/>
          <w:color w:val="0C0C0C"/>
          <w:spacing w:val="-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202020"/>
          <w:sz w:val="24"/>
          <w:szCs w:val="24"/>
        </w:rPr>
        <w:t xml:space="preserve">gli </w:t>
      </w:r>
      <w:r w:rsidRPr="00942E52">
        <w:rPr>
          <w:rFonts w:ascii="Times New Roman" w:hAnsi="Times New Roman" w:cs="Times New Roman"/>
          <w:b/>
          <w:color w:val="121212"/>
          <w:sz w:val="24"/>
          <w:szCs w:val="24"/>
        </w:rPr>
        <w:t xml:space="preserve">effetti </w:t>
      </w:r>
      <w:r w:rsidRPr="00942E52">
        <w:rPr>
          <w:rFonts w:ascii="Times New Roman" w:hAnsi="Times New Roman" w:cs="Times New Roman"/>
          <w:b/>
          <w:color w:val="1F1F1F"/>
          <w:sz w:val="24"/>
          <w:szCs w:val="24"/>
        </w:rPr>
        <w:t>di</w:t>
      </w:r>
      <w:r w:rsidRPr="00942E52">
        <w:rPr>
          <w:rFonts w:ascii="Times New Roman" w:hAnsi="Times New Roman" w:cs="Times New Roman"/>
          <w:b/>
          <w:color w:val="1F1F1F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cui</w:t>
      </w:r>
      <w:r w:rsidRPr="00942E52">
        <w:rPr>
          <w:rFonts w:ascii="Times New Roman" w:hAnsi="Times New Roman" w:cs="Times New Roman"/>
          <w:b/>
          <w:color w:val="1A1A1A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agli </w:t>
      </w:r>
      <w:r w:rsidRPr="00942E52">
        <w:rPr>
          <w:rFonts w:ascii="Times New Roman" w:hAnsi="Times New Roman" w:cs="Times New Roman"/>
          <w:b/>
          <w:sz w:val="24"/>
          <w:szCs w:val="24"/>
        </w:rPr>
        <w:t>artt. 46</w:t>
      </w:r>
      <w:r w:rsidRPr="00942E52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C1C1C"/>
          <w:sz w:val="24"/>
          <w:szCs w:val="24"/>
        </w:rPr>
        <w:t xml:space="preserve">e </w:t>
      </w:r>
      <w:r w:rsidRPr="00942E52">
        <w:rPr>
          <w:rFonts w:ascii="Times New Roman" w:hAnsi="Times New Roman" w:cs="Times New Roman"/>
          <w:b/>
          <w:color w:val="151515"/>
          <w:sz w:val="24"/>
          <w:szCs w:val="24"/>
        </w:rPr>
        <w:t xml:space="preserve">47 del </w:t>
      </w:r>
      <w:r w:rsidRPr="00942E52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d.P.R. </w:t>
      </w:r>
      <w:r w:rsidRPr="00942E52">
        <w:rPr>
          <w:rFonts w:ascii="Times New Roman" w:hAnsi="Times New Roman" w:cs="Times New Roman"/>
          <w:b/>
          <w:color w:val="121212"/>
          <w:sz w:val="24"/>
          <w:szCs w:val="24"/>
        </w:rPr>
        <w:t>n.</w:t>
      </w:r>
      <w:r w:rsidRPr="00942E52">
        <w:rPr>
          <w:rFonts w:ascii="Times New Roman" w:hAnsi="Times New Roman" w:cs="Times New Roman"/>
          <w:b/>
          <w:color w:val="121212"/>
          <w:spacing w:val="-4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11111"/>
          <w:sz w:val="24"/>
          <w:szCs w:val="24"/>
        </w:rPr>
        <w:t xml:space="preserve">445 </w:t>
      </w:r>
      <w:r w:rsidRPr="00942E52">
        <w:rPr>
          <w:rFonts w:ascii="Times New Roman" w:hAnsi="Times New Roman" w:cs="Times New Roman"/>
          <w:b/>
          <w:color w:val="151515"/>
          <w:sz w:val="24"/>
          <w:szCs w:val="24"/>
        </w:rPr>
        <w:t>del</w:t>
      </w:r>
      <w:r w:rsidRPr="00942E52">
        <w:rPr>
          <w:rFonts w:ascii="Times New Roman" w:hAnsi="Times New Roman" w:cs="Times New Roman"/>
          <w:b/>
          <w:color w:val="151515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11111"/>
          <w:sz w:val="24"/>
          <w:szCs w:val="24"/>
        </w:rPr>
        <w:t xml:space="preserve">28 </w:t>
      </w:r>
      <w:r w:rsidRPr="00942E52">
        <w:rPr>
          <w:rFonts w:ascii="Times New Roman" w:hAnsi="Times New Roman" w:cs="Times New Roman"/>
          <w:b/>
          <w:color w:val="121212"/>
          <w:sz w:val="24"/>
          <w:szCs w:val="24"/>
        </w:rPr>
        <w:t xml:space="preserve">dicembre </w:t>
      </w:r>
      <w:r w:rsidRPr="00942E52">
        <w:rPr>
          <w:rFonts w:ascii="Times New Roman" w:hAnsi="Times New Roman" w:cs="Times New Roman"/>
          <w:b/>
          <w:color w:val="161616"/>
          <w:sz w:val="24"/>
          <w:szCs w:val="24"/>
        </w:rPr>
        <w:t xml:space="preserve">2000, </w:t>
      </w:r>
      <w:r w:rsidRPr="00942E52">
        <w:rPr>
          <w:rFonts w:ascii="Times New Roman" w:hAnsi="Times New Roman" w:cs="Times New Roman"/>
          <w:b/>
          <w:color w:val="1A1A1A"/>
          <w:sz w:val="24"/>
          <w:szCs w:val="24"/>
        </w:rPr>
        <w:t>e</w:t>
      </w:r>
      <w:r w:rsidRPr="00942E52">
        <w:rPr>
          <w:rFonts w:ascii="Times New Roman" w:hAnsi="Times New Roman" w:cs="Times New Roman"/>
          <w:b/>
          <w:color w:val="1A1A1A"/>
          <w:spacing w:val="-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51515"/>
          <w:sz w:val="24"/>
          <w:szCs w:val="24"/>
        </w:rPr>
        <w:t xml:space="preserve">sotto </w:t>
      </w:r>
      <w:r w:rsidRPr="00942E52">
        <w:rPr>
          <w:rFonts w:ascii="Times New Roman" w:hAnsi="Times New Roman" w:cs="Times New Roman"/>
          <w:b/>
          <w:color w:val="111111"/>
          <w:sz w:val="24"/>
          <w:szCs w:val="24"/>
        </w:rPr>
        <w:t>comminatoria</w:t>
      </w:r>
      <w:r w:rsidRPr="00942E52">
        <w:rPr>
          <w:rFonts w:ascii="Times New Roman" w:hAnsi="Times New Roman" w:cs="Times New Roman"/>
          <w:b/>
          <w:color w:val="111111"/>
          <w:spacing w:val="4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b/>
          <w:color w:val="151515"/>
          <w:sz w:val="24"/>
          <w:szCs w:val="24"/>
        </w:rPr>
        <w:t xml:space="preserve">delle </w:t>
      </w:r>
      <w:r w:rsidRPr="00942E52">
        <w:rPr>
          <w:rFonts w:ascii="Times New Roman" w:hAnsi="Times New Roman" w:cs="Times New Roman"/>
          <w:b/>
          <w:color w:val="121212"/>
          <w:sz w:val="24"/>
          <w:szCs w:val="24"/>
        </w:rPr>
        <w:t xml:space="preserve">sanzioni </w:t>
      </w:r>
      <w:r w:rsidRPr="00942E52">
        <w:rPr>
          <w:rFonts w:ascii="Times New Roman" w:hAnsi="Times New Roman" w:cs="Times New Roman"/>
          <w:b/>
          <w:color w:val="0E0E0E"/>
          <w:sz w:val="24"/>
          <w:szCs w:val="24"/>
        </w:rPr>
        <w:t xml:space="preserve">sopra </w:t>
      </w:r>
      <w:r w:rsidRPr="00942E52">
        <w:rPr>
          <w:rFonts w:ascii="Times New Roman" w:hAnsi="Times New Roman" w:cs="Times New Roman"/>
          <w:b/>
          <w:sz w:val="24"/>
          <w:szCs w:val="24"/>
        </w:rPr>
        <w:t>indicate:</w:t>
      </w:r>
    </w:p>
    <w:p w14:paraId="69F0D125" w14:textId="22F32F87" w:rsidR="00010DB9" w:rsidRPr="00942E52" w:rsidRDefault="000858E3" w:rsidP="00942E52">
      <w:pPr>
        <w:pStyle w:val="Paragrafoelenco"/>
        <w:numPr>
          <w:ilvl w:val="1"/>
          <w:numId w:val="2"/>
        </w:numPr>
        <w:tabs>
          <w:tab w:val="left" w:pos="567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che la propria partecipazione alla procedura non determina una situazione di conflitto di interesse ai sensi dell’art. 16, comma 1, del D.</w:t>
      </w:r>
      <w:r w:rsidR="00FC1782"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Lgs. n. 36/2023 e dell’art. 22, comma 5, del Regolamento (UE) 2021/241 del 12 febbraio 2021, non diversamente risolvibile;</w:t>
      </w:r>
    </w:p>
    <w:p w14:paraId="56945CFE" w14:textId="77777777" w:rsidR="00010DB9" w:rsidRPr="00942E52" w:rsidRDefault="000858E3" w:rsidP="00942E52">
      <w:pPr>
        <w:pStyle w:val="Paragrafoelenco"/>
        <w:numPr>
          <w:ilvl w:val="1"/>
          <w:numId w:val="2"/>
        </w:numPr>
        <w:tabs>
          <w:tab w:val="left" w:pos="567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dl non trovarsi in situazioni dl conflitto di Interessi dl qualsiasi natura, anche potenziale, e di non avere direttamente o indirettamente un interesse finanziario, economico o altro interesse personale che potrebbe rappresentare ed essere percepito come una minaccia all’imparzialità e indipendenza nel contesto della presente procedura di selezione.</w:t>
      </w:r>
    </w:p>
    <w:p w14:paraId="14C07356" w14:textId="77777777" w:rsidR="00010DB9" w:rsidRPr="00942E52" w:rsidRDefault="000858E3" w:rsidP="00942E52">
      <w:pPr>
        <w:pStyle w:val="Paragrafoelenco"/>
        <w:numPr>
          <w:ilvl w:val="1"/>
          <w:numId w:val="2"/>
        </w:numPr>
        <w:tabs>
          <w:tab w:val="left" w:pos="567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di impegnarsi a comunicare qualsiasi conflitto di interesse che possa insorgere durante la procedura o nella fase esecutiva del contratto;</w:t>
      </w:r>
    </w:p>
    <w:p w14:paraId="361575C5" w14:textId="4EC5B4CF" w:rsidR="00010DB9" w:rsidRPr="00942E52" w:rsidRDefault="000858E3" w:rsidP="00942E52">
      <w:pPr>
        <w:pStyle w:val="Paragrafoelenco"/>
        <w:numPr>
          <w:ilvl w:val="1"/>
          <w:numId w:val="2"/>
        </w:numPr>
        <w:tabs>
          <w:tab w:val="left" w:pos="567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di </w:t>
      </w:r>
      <w:r w:rsidR="00942E52" w:rsidRPr="00942E52">
        <w:rPr>
          <w:rFonts w:ascii="Times New Roman" w:hAnsi="Times New Roman" w:cs="Times New Roman"/>
          <w:color w:val="1F1F1F"/>
          <w:sz w:val="24"/>
          <w:szCs w:val="24"/>
        </w:rPr>
        <w:t>i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mpegnarsi ad astenersi prontamente dalla prosecuzione della procedura nel caso emerga un conflitto di interesse;</w:t>
      </w:r>
    </w:p>
    <w:p w14:paraId="7053E400" w14:textId="77777777" w:rsidR="00010DB9" w:rsidRPr="00942E52" w:rsidRDefault="000858E3" w:rsidP="00942E52">
      <w:pPr>
        <w:pStyle w:val="Paragrafoelenco"/>
        <w:numPr>
          <w:ilvl w:val="1"/>
          <w:numId w:val="2"/>
        </w:numPr>
        <w:tabs>
          <w:tab w:val="left" w:pos="567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di impegnarsi a comunicare tempestivamente eventuali variazioni del contenuto della presente dichiarazione e a rendere, se del caso, una nuova dichiarazione sostitutiva</w:t>
      </w:r>
    </w:p>
    <w:p w14:paraId="5D5EC13E" w14:textId="4873F10C" w:rsidR="00010DB9" w:rsidRPr="00942E52" w:rsidRDefault="000858E3" w:rsidP="00942E52">
      <w:pPr>
        <w:pStyle w:val="Paragrafoelenco"/>
        <w:numPr>
          <w:ilvl w:val="1"/>
          <w:numId w:val="2"/>
        </w:numPr>
        <w:tabs>
          <w:tab w:val="left" w:pos="567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color w:val="1F1F1F"/>
          <w:sz w:val="24"/>
          <w:szCs w:val="24"/>
        </w:rPr>
        <w:t>di avere preso visione dell’informativa sul trattamento dei dati personali nel rispetto del Regolamento (UE) 679/2016, del D.</w:t>
      </w:r>
      <w:r w:rsidR="00FC1782"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Lgs. n. 196/2003, così come novellato dal D.</w:t>
      </w:r>
      <w:r w:rsidR="00FC1782" w:rsidRPr="00942E52"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color w:val="1F1F1F"/>
          <w:sz w:val="24"/>
          <w:szCs w:val="24"/>
        </w:rPr>
        <w:t>Lgs. 10 agosto 2018, n. 101 e di accettarla integralmente.</w:t>
      </w:r>
    </w:p>
    <w:p w14:paraId="1728616F" w14:textId="77777777" w:rsidR="00010DB9" w:rsidRPr="00942E52" w:rsidRDefault="000858E3" w:rsidP="00CD16FF">
      <w:pPr>
        <w:spacing w:line="360" w:lineRule="auto"/>
        <w:ind w:left="140"/>
        <w:rPr>
          <w:rFonts w:ascii="Times New Roman" w:hAnsi="Times New Roman" w:cs="Times New Roman"/>
          <w:sz w:val="24"/>
          <w:szCs w:val="24"/>
        </w:rPr>
      </w:pPr>
      <w:r w:rsidRPr="00942E52">
        <w:rPr>
          <w:rFonts w:ascii="Times New Roman" w:hAnsi="Times New Roman" w:cs="Times New Roman"/>
          <w:sz w:val="24"/>
          <w:szCs w:val="24"/>
        </w:rPr>
        <w:t>(Luogo</w:t>
      </w:r>
      <w:r w:rsidRPr="00942E5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sz w:val="24"/>
          <w:szCs w:val="24"/>
        </w:rPr>
        <w:t>e</w:t>
      </w:r>
      <w:r w:rsidRPr="00942E5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spacing w:val="-2"/>
          <w:sz w:val="24"/>
          <w:szCs w:val="24"/>
        </w:rPr>
        <w:t>data)</w:t>
      </w:r>
    </w:p>
    <w:p w14:paraId="032EA71C" w14:textId="77777777" w:rsidR="00010DB9" w:rsidRPr="00942E52" w:rsidRDefault="00010DB9" w:rsidP="00CD16FF">
      <w:pPr>
        <w:pStyle w:val="Corpotesto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FCD9119" w14:textId="77777777" w:rsidR="00010DB9" w:rsidRPr="00942E52" w:rsidRDefault="000858E3" w:rsidP="00CD16FF">
      <w:pPr>
        <w:spacing w:line="360" w:lineRule="auto"/>
        <w:ind w:left="4999"/>
        <w:rPr>
          <w:rFonts w:ascii="Times New Roman" w:hAnsi="Times New Roman" w:cs="Times New Roman"/>
          <w:i/>
          <w:sz w:val="24"/>
          <w:szCs w:val="24"/>
        </w:rPr>
      </w:pPr>
      <w:r w:rsidRPr="00942E52">
        <w:rPr>
          <w:rFonts w:ascii="Times New Roman" w:hAnsi="Times New Roman" w:cs="Times New Roman"/>
          <w:color w:val="222222"/>
          <w:w w:val="90"/>
          <w:sz w:val="24"/>
          <w:szCs w:val="24"/>
        </w:rPr>
        <w:t>[Firma</w:t>
      </w:r>
      <w:r w:rsidRPr="00942E52">
        <w:rPr>
          <w:rFonts w:ascii="Times New Roman" w:hAnsi="Times New Roman" w:cs="Times New Roman"/>
          <w:color w:val="222222"/>
          <w:spacing w:val="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C1C1C"/>
          <w:spacing w:val="-2"/>
          <w:sz w:val="24"/>
          <w:szCs w:val="24"/>
        </w:rPr>
        <w:t>dell’Operatore]</w:t>
      </w:r>
    </w:p>
    <w:p w14:paraId="6D2E3B69" w14:textId="08957A49" w:rsidR="00114D8B" w:rsidRPr="00942E52" w:rsidRDefault="000858E3" w:rsidP="00FC1782">
      <w:pPr>
        <w:pStyle w:val="Corpotesto"/>
        <w:spacing w:line="360" w:lineRule="auto"/>
        <w:rPr>
          <w:rFonts w:ascii="Times New Roman" w:hAnsi="Times New Roman" w:cs="Times New Roman"/>
          <w:b/>
          <w:bCs/>
          <w:i/>
          <w:iCs/>
          <w:color w:val="161616"/>
          <w:spacing w:val="-2"/>
          <w:sz w:val="24"/>
          <w:szCs w:val="24"/>
          <w:u w:val="single" w:color="444444"/>
        </w:rPr>
      </w:pPr>
      <w:r w:rsidRPr="00942E52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8C826C1" wp14:editId="118396A7">
                <wp:simplePos x="0" y="0"/>
                <wp:positionH relativeFrom="page">
                  <wp:posOffset>3804539</wp:posOffset>
                </wp:positionH>
                <wp:positionV relativeFrom="paragraph">
                  <wp:posOffset>238873</wp:posOffset>
                </wp:positionV>
                <wp:extent cx="2028825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288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28825">
                              <a:moveTo>
                                <a:pt x="0" y="0"/>
                              </a:moveTo>
                              <a:lnTo>
                                <a:pt x="2028337" y="0"/>
                              </a:lnTo>
                            </a:path>
                          </a:pathLst>
                        </a:custGeom>
                        <a:ln w="8543">
                          <a:solidFill>
                            <a:srgbClr val="1B1B1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>
            <w:pict>
              <v:shape id="Graphic 14" style="position:absolute;margin-left:299.55pt;margin-top:18.8pt;width:159.75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28825,1270" o:spid="_x0000_s1026" filled="f" strokecolor="#1b1b1b" strokeweight=".23731mm" path="m,l2028337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" w14:anchorId="6ED84A3D">
                <v:path arrowok="t"/>
                <w10:wrap type="topAndBottom" anchorx="page"/>
              </v:shape>
            </w:pict>
          </mc:Fallback>
        </mc:AlternateContent>
      </w:r>
    </w:p>
    <w:p w14:paraId="1159211C" w14:textId="77777777" w:rsidR="00FC1782" w:rsidRPr="00942E52" w:rsidRDefault="00FC1782">
      <w:pPr>
        <w:rPr>
          <w:rFonts w:ascii="Times New Roman" w:hAnsi="Times New Roman" w:cs="Times New Roman"/>
          <w:b/>
          <w:bCs/>
          <w:i/>
          <w:iCs/>
          <w:color w:val="161616"/>
          <w:spacing w:val="-2"/>
          <w:sz w:val="24"/>
          <w:szCs w:val="24"/>
          <w:u w:val="single" w:color="444444"/>
        </w:rPr>
      </w:pPr>
      <w:r w:rsidRPr="00942E52">
        <w:rPr>
          <w:rFonts w:ascii="Times New Roman" w:hAnsi="Times New Roman" w:cs="Times New Roman"/>
          <w:color w:val="161616"/>
          <w:spacing w:val="-2"/>
          <w:sz w:val="24"/>
          <w:szCs w:val="24"/>
          <w:u w:color="444444"/>
        </w:rPr>
        <w:br w:type="page"/>
      </w:r>
    </w:p>
    <w:p w14:paraId="3A55F89C" w14:textId="6980E835" w:rsidR="00010DB9" w:rsidRPr="00942E52" w:rsidRDefault="000858E3" w:rsidP="00CD16FF">
      <w:pPr>
        <w:pStyle w:val="Titolo2"/>
        <w:spacing w:before="0" w:line="360" w:lineRule="auto"/>
        <w:rPr>
          <w:rFonts w:ascii="Times New Roman" w:hAnsi="Times New Roman" w:cs="Times New Roman"/>
          <w:sz w:val="24"/>
          <w:szCs w:val="24"/>
          <w:u w:val="none"/>
        </w:rPr>
      </w:pPr>
      <w:r w:rsidRPr="00942E52">
        <w:rPr>
          <w:rFonts w:ascii="Times New Roman" w:hAnsi="Times New Roman" w:cs="Times New Roman"/>
          <w:color w:val="161616"/>
          <w:spacing w:val="-2"/>
          <w:sz w:val="24"/>
          <w:szCs w:val="24"/>
          <w:u w:color="444444"/>
        </w:rPr>
        <w:lastRenderedPageBreak/>
        <w:t>Note</w:t>
      </w:r>
      <w:r w:rsidRPr="00942E52">
        <w:rPr>
          <w:rFonts w:ascii="Times New Roman" w:hAnsi="Times New Roman" w:cs="Times New Roman"/>
          <w:color w:val="161616"/>
          <w:spacing w:val="-7"/>
          <w:sz w:val="24"/>
          <w:szCs w:val="24"/>
          <w:u w:color="444444"/>
        </w:rPr>
        <w:t xml:space="preserve"> </w:t>
      </w:r>
      <w:r w:rsidRPr="00942E52">
        <w:rPr>
          <w:rFonts w:ascii="Times New Roman" w:hAnsi="Times New Roman" w:cs="Times New Roman"/>
          <w:color w:val="171717"/>
          <w:spacing w:val="-2"/>
          <w:sz w:val="24"/>
          <w:szCs w:val="24"/>
          <w:u w:color="444444"/>
        </w:rPr>
        <w:t>di</w:t>
      </w:r>
      <w:r w:rsidRPr="00942E52">
        <w:rPr>
          <w:rFonts w:ascii="Times New Roman" w:hAnsi="Times New Roman" w:cs="Times New Roman"/>
          <w:color w:val="171717"/>
          <w:spacing w:val="-8"/>
          <w:sz w:val="24"/>
          <w:szCs w:val="24"/>
          <w:u w:color="444444"/>
        </w:rPr>
        <w:t xml:space="preserve"> </w:t>
      </w:r>
      <w:r w:rsidRPr="00942E52">
        <w:rPr>
          <w:rFonts w:ascii="Times New Roman" w:hAnsi="Times New Roman" w:cs="Times New Roman"/>
          <w:color w:val="111111"/>
          <w:spacing w:val="-2"/>
          <w:sz w:val="24"/>
          <w:szCs w:val="24"/>
          <w:u w:color="444444"/>
        </w:rPr>
        <w:t>compilazione</w:t>
      </w:r>
      <w:r w:rsidRPr="00942E52">
        <w:rPr>
          <w:rFonts w:ascii="Times New Roman" w:hAnsi="Times New Roman" w:cs="Times New Roman"/>
          <w:color w:val="111111"/>
          <w:spacing w:val="-2"/>
          <w:sz w:val="24"/>
          <w:szCs w:val="24"/>
          <w:u w:val="none"/>
        </w:rPr>
        <w:t>:</w:t>
      </w:r>
    </w:p>
    <w:p w14:paraId="0F2F5A4F" w14:textId="77777777" w:rsidR="00010DB9" w:rsidRPr="00942E52" w:rsidRDefault="00010DB9" w:rsidP="00CD16FF">
      <w:pPr>
        <w:pStyle w:val="Corpotesto"/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26A82FD0" w14:textId="45726B76" w:rsidR="00010DB9" w:rsidRPr="00942E52" w:rsidRDefault="000858E3" w:rsidP="00CD16FF">
      <w:pPr>
        <w:pStyle w:val="Paragrafoelenco"/>
        <w:numPr>
          <w:ilvl w:val="0"/>
          <w:numId w:val="1"/>
        </w:numPr>
        <w:tabs>
          <w:tab w:val="left" w:pos="861"/>
        </w:tabs>
        <w:spacing w:line="360" w:lineRule="auto"/>
        <w:ind w:right="148"/>
        <w:rPr>
          <w:rFonts w:ascii="Times New Roman" w:hAnsi="Times New Roman" w:cs="Times New Roman"/>
          <w:i/>
          <w:color w:val="121212"/>
          <w:sz w:val="24"/>
          <w:szCs w:val="24"/>
        </w:rPr>
      </w:pPr>
      <w:r w:rsidRPr="00942E52">
        <w:rPr>
          <w:rFonts w:ascii="Times New Roman" w:hAnsi="Times New Roman" w:cs="Times New Roman"/>
          <w:i/>
          <w:color w:val="222222"/>
          <w:w w:val="80"/>
          <w:sz w:val="24"/>
          <w:szCs w:val="24"/>
        </w:rPr>
        <w:t xml:space="preserve">La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presente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dichiarazione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dovrà essere sottoscritta digitalmente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da porte [i] del legale rappresentante o [ii] da persona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 xml:space="preserve"> abilitata</w:t>
      </w:r>
      <w:r w:rsidRPr="00942E52">
        <w:rPr>
          <w:rFonts w:ascii="Times New Roman" w:hAnsi="Times New Roman" w:cs="Times New Roman"/>
          <w:i/>
          <w:color w:val="121212"/>
          <w:spacing w:val="4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>ad impegnare l’operatore. In tale ultimo caso, dovrà esse prodotta</w:t>
      </w:r>
      <w:r w:rsidR="00FF1E4B"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 xml:space="preserve"> i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 xml:space="preserve">n atti copia scansionata dello/ante dei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poter/</w:t>
      </w:r>
      <w:r w:rsidRPr="00942E52">
        <w:rPr>
          <w:rFonts w:ascii="Times New Roman" w:hAnsi="Times New Roman" w:cs="Times New Roman"/>
          <w:i/>
          <w:color w:val="121212"/>
          <w:spacing w:val="-5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sottoscritta</w:t>
      </w:r>
      <w:r w:rsidRPr="00942E52">
        <w:rPr>
          <w:rFonts w:ascii="Times New Roman" w:hAnsi="Times New Roman" w:cs="Times New Roman"/>
          <w:i/>
          <w:color w:val="121212"/>
          <w:spacing w:val="-4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digitalmente;</w:t>
      </w:r>
    </w:p>
    <w:p w14:paraId="1D3F115C" w14:textId="314F5902" w:rsidR="00010DB9" w:rsidRPr="00942E52" w:rsidRDefault="000858E3" w:rsidP="00CD16FF">
      <w:pPr>
        <w:pStyle w:val="Paragrafoelenco"/>
        <w:numPr>
          <w:ilvl w:val="0"/>
          <w:numId w:val="1"/>
        </w:numPr>
        <w:tabs>
          <w:tab w:val="left" w:pos="861"/>
        </w:tabs>
        <w:spacing w:line="360" w:lineRule="auto"/>
        <w:ind w:right="152"/>
        <w:rPr>
          <w:rFonts w:ascii="Times New Roman" w:hAnsi="Times New Roman" w:cs="Times New Roman"/>
          <w:i/>
          <w:color w:val="121212"/>
          <w:sz w:val="24"/>
          <w:szCs w:val="24"/>
        </w:rPr>
      </w:pP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la</w:t>
      </w:r>
      <w:r w:rsidRPr="00942E52">
        <w:rPr>
          <w:rFonts w:ascii="Times New Roman" w:hAnsi="Times New Roman" w:cs="Times New Roman"/>
          <w:i/>
          <w:color w:val="121212"/>
          <w:spacing w:val="-6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presente</w:t>
      </w:r>
      <w:r w:rsidRPr="00942E52">
        <w:rPr>
          <w:rFonts w:ascii="Times New Roman" w:hAnsi="Times New Roman" w:cs="Times New Roman"/>
          <w:i/>
          <w:color w:val="121212"/>
          <w:spacing w:val="-5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dichiarazione</w:t>
      </w:r>
      <w:r w:rsidRPr="00942E52">
        <w:rPr>
          <w:rFonts w:ascii="Times New Roman" w:hAnsi="Times New Roman" w:cs="Times New Roman"/>
          <w:i/>
          <w:color w:val="121212"/>
          <w:spacing w:val="-5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dovrà</w:t>
      </w:r>
      <w:r w:rsidRPr="00942E52">
        <w:rPr>
          <w:rFonts w:ascii="Times New Roman" w:hAnsi="Times New Roman" w:cs="Times New Roman"/>
          <w:i/>
          <w:color w:val="121212"/>
          <w:spacing w:val="-7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essere</w:t>
      </w:r>
      <w:r w:rsidRPr="00942E52">
        <w:rPr>
          <w:rFonts w:ascii="Times New Roman" w:hAnsi="Times New Roman" w:cs="Times New Roman"/>
          <w:i/>
          <w:color w:val="121212"/>
          <w:spacing w:val="-5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prodotta</w:t>
      </w:r>
      <w:r w:rsidRPr="00942E52">
        <w:rPr>
          <w:rFonts w:ascii="Times New Roman" w:hAnsi="Times New Roman" w:cs="Times New Roman"/>
          <w:i/>
          <w:color w:val="121212"/>
          <w:spacing w:val="-6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da</w:t>
      </w:r>
      <w:r w:rsidRPr="00942E52">
        <w:rPr>
          <w:rFonts w:ascii="Times New Roman" w:hAnsi="Times New Roman" w:cs="Times New Roman"/>
          <w:i/>
          <w:color w:val="121212"/>
          <w:spacing w:val="-6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ciascuna</w:t>
      </w:r>
      <w:r w:rsidRPr="00942E52">
        <w:rPr>
          <w:rFonts w:ascii="Times New Roman" w:hAnsi="Times New Roman" w:cs="Times New Roman"/>
          <w:i/>
          <w:color w:val="121212"/>
          <w:spacing w:val="-6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impresa</w:t>
      </w:r>
      <w:r w:rsidRPr="00942E52">
        <w:rPr>
          <w:rFonts w:ascii="Times New Roman" w:hAnsi="Times New Roman" w:cs="Times New Roman"/>
          <w:i/>
          <w:color w:val="121212"/>
          <w:spacing w:val="-7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concorrente,</w:t>
      </w:r>
      <w:r w:rsidRPr="00942E52">
        <w:rPr>
          <w:rFonts w:ascii="Times New Roman" w:hAnsi="Times New Roman" w:cs="Times New Roman"/>
          <w:i/>
          <w:color w:val="121212"/>
          <w:spacing w:val="-5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da</w:t>
      </w:r>
      <w:r w:rsidRPr="00942E52">
        <w:rPr>
          <w:rFonts w:ascii="Times New Roman" w:hAnsi="Times New Roman" w:cs="Times New Roman"/>
          <w:i/>
          <w:color w:val="121212"/>
          <w:spacing w:val="-6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ogni</w:t>
      </w:r>
      <w:r w:rsidRPr="00942E52">
        <w:rPr>
          <w:rFonts w:ascii="Times New Roman" w:hAnsi="Times New Roman" w:cs="Times New Roman"/>
          <w:i/>
          <w:color w:val="121212"/>
          <w:spacing w:val="-5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singolo</w:t>
      </w:r>
      <w:r w:rsidRPr="00942E52">
        <w:rPr>
          <w:rFonts w:ascii="Times New Roman" w:hAnsi="Times New Roman" w:cs="Times New Roman"/>
          <w:i/>
          <w:color w:val="121212"/>
          <w:spacing w:val="-6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>operatore</w:t>
      </w:r>
      <w:r w:rsidRPr="00942E52">
        <w:rPr>
          <w:rFonts w:ascii="Times New Roman" w:hAnsi="Times New Roman" w:cs="Times New Roman"/>
          <w:i/>
          <w:color w:val="121212"/>
          <w:spacing w:val="-6"/>
          <w:w w:val="9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90"/>
          <w:sz w:val="24"/>
          <w:szCs w:val="24"/>
        </w:rPr>
        <w:t xml:space="preserve">del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raggruppamento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o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de/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consorzio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ordinario,</w:t>
      </w:r>
      <w:r w:rsidRPr="00942E52">
        <w:rPr>
          <w:rFonts w:ascii="Times New Roman" w:hAnsi="Times New Roman" w:cs="Times New Roman"/>
          <w:i/>
          <w:color w:val="121212"/>
          <w:spacing w:val="8"/>
          <w:sz w:val="24"/>
          <w:szCs w:val="24"/>
        </w:rPr>
        <w:t xml:space="preserve"> </w:t>
      </w:r>
      <w:r w:rsidR="00FF1E4B"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dai consorzi</w:t>
      </w:r>
      <w:r w:rsidRPr="00942E52">
        <w:rPr>
          <w:rFonts w:ascii="Times New Roman" w:hAnsi="Times New Roman" w:cs="Times New Roman"/>
          <w:i/>
          <w:color w:val="121212"/>
          <w:spacing w:val="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d</w:t>
      </w:r>
      <w:r w:rsidR="00FF1E4B"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i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cui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all’ora.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65,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comma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2,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lett.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b),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c)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e</w:t>
      </w:r>
      <w:r w:rsidRPr="00942E52">
        <w:rPr>
          <w:rFonts w:ascii="Times New Roman" w:hAnsi="Times New Roman" w:cs="Times New Roman"/>
          <w:i/>
          <w:color w:val="121212"/>
          <w:spacing w:val="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d),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del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proofErr w:type="spellStart"/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D.Lgs.</w:t>
      </w:r>
      <w:proofErr w:type="spellEnd"/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n.</w:t>
      </w:r>
      <w:r w:rsidRPr="00942E52">
        <w:rPr>
          <w:rFonts w:ascii="Times New Roman" w:hAnsi="Times New Roman" w:cs="Times New Roman"/>
          <w:i/>
          <w:color w:val="1212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36/2023</w:t>
      </w:r>
      <w:r w:rsidRPr="00942E52">
        <w:rPr>
          <w:rFonts w:ascii="Times New Roman" w:hAnsi="Times New Roman" w:cs="Times New Roman"/>
          <w:i/>
          <w:color w:val="121212"/>
          <w:spacing w:val="4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>e da tutte le imprese da questi indicate come concorrenti;</w:t>
      </w:r>
    </w:p>
    <w:p w14:paraId="1B60DF06" w14:textId="0C5865CE" w:rsidR="00010DB9" w:rsidRPr="001F0A33" w:rsidRDefault="000858E3" w:rsidP="001F0A33">
      <w:pPr>
        <w:pStyle w:val="Paragrafoelenco"/>
        <w:numPr>
          <w:ilvl w:val="0"/>
          <w:numId w:val="1"/>
        </w:numPr>
        <w:tabs>
          <w:tab w:val="left" w:pos="859"/>
        </w:tabs>
        <w:spacing w:line="360" w:lineRule="auto"/>
        <w:ind w:left="859" w:hanging="358"/>
        <w:rPr>
          <w:rFonts w:ascii="Times New Roman" w:hAnsi="Times New Roman" w:cs="Times New Roman"/>
          <w:i/>
          <w:sz w:val="24"/>
          <w:szCs w:val="24"/>
        </w:rPr>
      </w:pP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>all’atto</w:t>
      </w:r>
      <w:r w:rsidRPr="00942E52">
        <w:rPr>
          <w:rFonts w:ascii="Times New Roman" w:hAnsi="Times New Roman" w:cs="Times New Roman"/>
          <w:i/>
          <w:color w:val="121212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>della</w:t>
      </w:r>
      <w:r w:rsidRPr="00942E52">
        <w:rPr>
          <w:rFonts w:ascii="Times New Roman" w:hAnsi="Times New Roman" w:cs="Times New Roman"/>
          <w:i/>
          <w:color w:val="121212"/>
          <w:spacing w:val="-1"/>
          <w:w w:val="8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>compilazione</w:t>
      </w:r>
      <w:r w:rsidRPr="00942E52">
        <w:rPr>
          <w:rFonts w:ascii="Times New Roman" w:hAnsi="Times New Roman" w:cs="Times New Roman"/>
          <w:i/>
          <w:color w:val="121212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>selezionare</w:t>
      </w:r>
      <w:r w:rsidRPr="00942E52">
        <w:rPr>
          <w:rFonts w:ascii="Times New Roman" w:hAnsi="Times New Roman" w:cs="Times New Roman"/>
          <w:i/>
          <w:color w:val="121212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>le</w:t>
      </w:r>
      <w:r w:rsidRPr="00942E52">
        <w:rPr>
          <w:rFonts w:ascii="Times New Roman" w:hAnsi="Times New Roman" w:cs="Times New Roman"/>
          <w:i/>
          <w:color w:val="121212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>opzioni</w:t>
      </w:r>
      <w:r w:rsidRPr="00942E52">
        <w:rPr>
          <w:rFonts w:ascii="Times New Roman" w:hAnsi="Times New Roman" w:cs="Times New Roman"/>
          <w:i/>
          <w:color w:val="121212"/>
          <w:spacing w:val="-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>a</w:t>
      </w:r>
      <w:r w:rsidRPr="00942E52">
        <w:rPr>
          <w:rFonts w:ascii="Times New Roman" w:hAnsi="Times New Roman" w:cs="Times New Roman"/>
          <w:i/>
          <w:color w:val="121212"/>
          <w:spacing w:val="-1"/>
          <w:w w:val="8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>compilazione</w:t>
      </w:r>
      <w:r w:rsidRPr="00942E52">
        <w:rPr>
          <w:rFonts w:ascii="Times New Roman" w:hAnsi="Times New Roman" w:cs="Times New Roman"/>
          <w:i/>
          <w:color w:val="121212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>alternativa</w:t>
      </w:r>
      <w:r w:rsidRPr="00942E52">
        <w:rPr>
          <w:rFonts w:ascii="Times New Roman" w:hAnsi="Times New Roman" w:cs="Times New Roman"/>
          <w:i/>
          <w:color w:val="121212"/>
          <w:spacing w:val="-6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>barrando</w:t>
      </w:r>
      <w:r w:rsidRPr="00942E52">
        <w:rPr>
          <w:rFonts w:ascii="Times New Roman" w:hAnsi="Times New Roman" w:cs="Times New Roman"/>
          <w:i/>
          <w:color w:val="121212"/>
          <w:spacing w:val="-8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>ii</w:t>
      </w:r>
      <w:r w:rsidRPr="00942E52">
        <w:rPr>
          <w:rFonts w:ascii="Times New Roman" w:hAnsi="Times New Roman" w:cs="Times New Roman"/>
          <w:i/>
          <w:color w:val="121212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>relativo</w:t>
      </w:r>
      <w:r w:rsidRPr="00942E52">
        <w:rPr>
          <w:rFonts w:ascii="Times New Roman" w:hAnsi="Times New Roman" w:cs="Times New Roman"/>
          <w:i/>
          <w:color w:val="121212"/>
          <w:spacing w:val="-7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>riquadro,</w:t>
      </w:r>
      <w:r w:rsidRPr="00942E52">
        <w:rPr>
          <w:rFonts w:ascii="Times New Roman" w:hAnsi="Times New Roman" w:cs="Times New Roman"/>
          <w:i/>
          <w:color w:val="121212"/>
          <w:spacing w:val="-1"/>
          <w:w w:val="8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5"/>
          <w:sz w:val="24"/>
          <w:szCs w:val="24"/>
        </w:rPr>
        <w:t>in</w:t>
      </w:r>
      <w:r w:rsidRPr="00942E52">
        <w:rPr>
          <w:rFonts w:ascii="Times New Roman" w:hAnsi="Times New Roman" w:cs="Times New Roman"/>
          <w:i/>
          <w:color w:val="121212"/>
          <w:spacing w:val="-1"/>
          <w:w w:val="8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spacing w:val="-2"/>
          <w:w w:val="85"/>
          <w:sz w:val="24"/>
          <w:szCs w:val="24"/>
        </w:rPr>
        <w:t>maniera</w:t>
      </w:r>
      <w:r w:rsidR="001F0A33">
        <w:rPr>
          <w:rFonts w:ascii="Times New Roman" w:hAnsi="Times New Roman" w:cs="Times New Roman"/>
          <w:i/>
          <w:color w:val="121212"/>
          <w:spacing w:val="-2"/>
          <w:w w:val="85"/>
          <w:sz w:val="24"/>
          <w:szCs w:val="24"/>
        </w:rPr>
        <w:t xml:space="preserve"> </w:t>
      </w:r>
      <w:r w:rsidRPr="001F0A33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tale</w:t>
      </w:r>
      <w:r w:rsidRPr="001F0A33">
        <w:rPr>
          <w:rFonts w:ascii="Times New Roman" w:hAnsi="Times New Roman" w:cs="Times New Roman"/>
          <w:i/>
          <w:color w:val="121212"/>
          <w:spacing w:val="11"/>
          <w:sz w:val="24"/>
          <w:szCs w:val="24"/>
        </w:rPr>
        <w:t xml:space="preserve"> </w:t>
      </w:r>
      <w:r w:rsidRPr="001F0A33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che</w:t>
      </w:r>
      <w:r w:rsidRPr="001F0A33">
        <w:rPr>
          <w:rFonts w:ascii="Times New Roman" w:hAnsi="Times New Roman" w:cs="Times New Roman"/>
          <w:i/>
          <w:color w:val="121212"/>
          <w:spacing w:val="12"/>
          <w:sz w:val="24"/>
          <w:szCs w:val="24"/>
        </w:rPr>
        <w:t xml:space="preserve"> </w:t>
      </w:r>
      <w:r w:rsidRPr="001F0A33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Io</w:t>
      </w:r>
      <w:r w:rsidRPr="001F0A33">
        <w:rPr>
          <w:rFonts w:ascii="Times New Roman" w:hAnsi="Times New Roman" w:cs="Times New Roman"/>
          <w:i/>
          <w:color w:val="121212"/>
          <w:spacing w:val="9"/>
          <w:sz w:val="24"/>
          <w:szCs w:val="24"/>
        </w:rPr>
        <w:t xml:space="preserve"> </w:t>
      </w:r>
      <w:r w:rsidRPr="001F0A33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scelto</w:t>
      </w:r>
      <w:r w:rsidRPr="001F0A33">
        <w:rPr>
          <w:rFonts w:ascii="Times New Roman" w:hAnsi="Times New Roman" w:cs="Times New Roman"/>
          <w:i/>
          <w:color w:val="121212"/>
          <w:spacing w:val="10"/>
          <w:sz w:val="24"/>
          <w:szCs w:val="24"/>
        </w:rPr>
        <w:t xml:space="preserve"> </w:t>
      </w:r>
      <w:r w:rsidRPr="001F0A33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de/</w:t>
      </w:r>
      <w:r w:rsidRPr="001F0A33">
        <w:rPr>
          <w:rFonts w:ascii="Times New Roman" w:hAnsi="Times New Roman" w:cs="Times New Roman"/>
          <w:i/>
          <w:color w:val="121212"/>
          <w:spacing w:val="10"/>
          <w:sz w:val="24"/>
          <w:szCs w:val="24"/>
        </w:rPr>
        <w:t xml:space="preserve"> </w:t>
      </w:r>
      <w:r w:rsidRPr="001F0A33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soggetto</w:t>
      </w:r>
      <w:r w:rsidRPr="001F0A33">
        <w:rPr>
          <w:rFonts w:ascii="Times New Roman" w:hAnsi="Times New Roman" w:cs="Times New Roman"/>
          <w:i/>
          <w:color w:val="121212"/>
          <w:spacing w:val="9"/>
          <w:sz w:val="24"/>
          <w:szCs w:val="24"/>
        </w:rPr>
        <w:t xml:space="preserve"> </w:t>
      </w:r>
      <w:r w:rsidRPr="001F0A33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che</w:t>
      </w:r>
      <w:r w:rsidRPr="001F0A33">
        <w:rPr>
          <w:rFonts w:ascii="Times New Roman" w:hAnsi="Times New Roman" w:cs="Times New Roman"/>
          <w:i/>
          <w:color w:val="121212"/>
          <w:spacing w:val="12"/>
          <w:sz w:val="24"/>
          <w:szCs w:val="24"/>
        </w:rPr>
        <w:t xml:space="preserve"> </w:t>
      </w:r>
      <w:r w:rsidRPr="001F0A33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compila</w:t>
      </w:r>
      <w:r w:rsidRPr="001F0A33">
        <w:rPr>
          <w:rFonts w:ascii="Times New Roman" w:hAnsi="Times New Roman" w:cs="Times New Roman"/>
          <w:i/>
          <w:color w:val="121212"/>
          <w:spacing w:val="9"/>
          <w:sz w:val="24"/>
          <w:szCs w:val="24"/>
        </w:rPr>
        <w:t xml:space="preserve"> </w:t>
      </w:r>
      <w:r w:rsidRPr="001F0A33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sia</w:t>
      </w:r>
      <w:r w:rsidRPr="001F0A33">
        <w:rPr>
          <w:rFonts w:ascii="Times New Roman" w:hAnsi="Times New Roman" w:cs="Times New Roman"/>
          <w:i/>
          <w:color w:val="121212"/>
          <w:spacing w:val="9"/>
          <w:sz w:val="24"/>
          <w:szCs w:val="24"/>
        </w:rPr>
        <w:t xml:space="preserve"> </w:t>
      </w:r>
      <w:r w:rsidRPr="001F0A33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chiaramente</w:t>
      </w:r>
      <w:r w:rsidRPr="001F0A33">
        <w:rPr>
          <w:rFonts w:ascii="Times New Roman" w:hAnsi="Times New Roman" w:cs="Times New Roman"/>
          <w:i/>
          <w:color w:val="121212"/>
          <w:spacing w:val="12"/>
          <w:sz w:val="24"/>
          <w:szCs w:val="24"/>
        </w:rPr>
        <w:t xml:space="preserve"> </w:t>
      </w:r>
      <w:r w:rsidRPr="001F0A33">
        <w:rPr>
          <w:rFonts w:ascii="Times New Roman" w:hAnsi="Times New Roman" w:cs="Times New Roman"/>
          <w:i/>
          <w:color w:val="121212"/>
          <w:spacing w:val="-2"/>
          <w:w w:val="80"/>
          <w:sz w:val="24"/>
          <w:szCs w:val="24"/>
        </w:rPr>
        <w:t>espressa;</w:t>
      </w:r>
    </w:p>
    <w:p w14:paraId="6E58BA8D" w14:textId="77777777" w:rsidR="00010DB9" w:rsidRPr="00942E52" w:rsidRDefault="000858E3" w:rsidP="00CD16FF">
      <w:pPr>
        <w:pStyle w:val="Paragrafoelenco"/>
        <w:numPr>
          <w:ilvl w:val="0"/>
          <w:numId w:val="1"/>
        </w:numPr>
        <w:tabs>
          <w:tab w:val="left" w:pos="860"/>
        </w:tabs>
        <w:spacing w:line="360" w:lineRule="auto"/>
        <w:ind w:left="860" w:hanging="359"/>
        <w:rPr>
          <w:rFonts w:ascii="Times New Roman" w:hAnsi="Times New Roman" w:cs="Times New Roman"/>
          <w:i/>
          <w:color w:val="1C1C1C"/>
          <w:sz w:val="24"/>
          <w:szCs w:val="24"/>
        </w:rPr>
      </w:pP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le</w:t>
      </w:r>
      <w:r w:rsidRPr="00942E52">
        <w:rPr>
          <w:rFonts w:ascii="Times New Roman" w:hAnsi="Times New Roman" w:cs="Times New Roman"/>
          <w:i/>
          <w:color w:val="121212"/>
          <w:spacing w:val="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clausole</w:t>
      </w:r>
      <w:r w:rsidRPr="00942E52">
        <w:rPr>
          <w:rFonts w:ascii="Times New Roman" w:hAnsi="Times New Roman" w:cs="Times New Roman"/>
          <w:i/>
          <w:color w:val="121212"/>
          <w:spacing w:val="1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obbligatorie</w:t>
      </w:r>
      <w:r w:rsidRPr="00942E52">
        <w:rPr>
          <w:rFonts w:ascii="Times New Roman" w:hAnsi="Times New Roman" w:cs="Times New Roman"/>
          <w:i/>
          <w:color w:val="121212"/>
          <w:spacing w:val="1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non</w:t>
      </w:r>
      <w:r w:rsidRPr="00942E52">
        <w:rPr>
          <w:rFonts w:ascii="Times New Roman" w:hAnsi="Times New Roman" w:cs="Times New Roman"/>
          <w:i/>
          <w:color w:val="121212"/>
          <w:spacing w:val="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potranno</w:t>
      </w:r>
      <w:r w:rsidRPr="00942E52">
        <w:rPr>
          <w:rFonts w:ascii="Times New Roman" w:hAnsi="Times New Roman" w:cs="Times New Roman"/>
          <w:i/>
          <w:color w:val="121212"/>
          <w:spacing w:val="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essere</w:t>
      </w:r>
      <w:r w:rsidRPr="00942E52">
        <w:rPr>
          <w:rFonts w:ascii="Times New Roman" w:hAnsi="Times New Roman" w:cs="Times New Roman"/>
          <w:i/>
          <w:color w:val="121212"/>
          <w:spacing w:val="15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oggetto</w:t>
      </w:r>
      <w:r w:rsidRPr="00942E52">
        <w:rPr>
          <w:rFonts w:ascii="Times New Roman" w:hAnsi="Times New Roman" w:cs="Times New Roman"/>
          <w:i/>
          <w:color w:val="121212"/>
          <w:spacing w:val="12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di</w:t>
      </w:r>
      <w:r w:rsidRPr="00942E52">
        <w:rPr>
          <w:rFonts w:ascii="Times New Roman" w:hAnsi="Times New Roman" w:cs="Times New Roman"/>
          <w:i/>
          <w:color w:val="121212"/>
          <w:spacing w:val="13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spunta</w:t>
      </w:r>
      <w:r w:rsidRPr="00942E52">
        <w:rPr>
          <w:rFonts w:ascii="Times New Roman" w:hAnsi="Times New Roman" w:cs="Times New Roman"/>
          <w:i/>
          <w:color w:val="121212"/>
          <w:spacing w:val="9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w w:val="80"/>
          <w:sz w:val="24"/>
          <w:szCs w:val="24"/>
        </w:rPr>
        <w:t>e/o</w:t>
      </w:r>
      <w:r w:rsidRPr="00942E52">
        <w:rPr>
          <w:rFonts w:ascii="Times New Roman" w:hAnsi="Times New Roman" w:cs="Times New Roman"/>
          <w:i/>
          <w:color w:val="121212"/>
          <w:spacing w:val="10"/>
          <w:sz w:val="24"/>
          <w:szCs w:val="24"/>
        </w:rPr>
        <w:t xml:space="preserve"> </w:t>
      </w:r>
      <w:r w:rsidRPr="00942E52">
        <w:rPr>
          <w:rFonts w:ascii="Times New Roman" w:hAnsi="Times New Roman" w:cs="Times New Roman"/>
          <w:i/>
          <w:color w:val="121212"/>
          <w:spacing w:val="-2"/>
          <w:w w:val="80"/>
          <w:sz w:val="24"/>
          <w:szCs w:val="24"/>
        </w:rPr>
        <w:t>eliminazione.</w:t>
      </w:r>
    </w:p>
    <w:sectPr w:rsidR="00010DB9" w:rsidRPr="00942E52" w:rsidSect="00942E52">
      <w:headerReference w:type="default" r:id="rId8"/>
      <w:footerReference w:type="default" r:id="rId9"/>
      <w:pgSz w:w="11910" w:h="16840"/>
      <w:pgMar w:top="1360" w:right="1420" w:bottom="1140" w:left="992" w:header="0" w:footer="9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86DC6" w14:textId="77777777" w:rsidR="008C1632" w:rsidRDefault="008C1632">
      <w:r>
        <w:separator/>
      </w:r>
    </w:p>
  </w:endnote>
  <w:endnote w:type="continuationSeparator" w:id="0">
    <w:p w14:paraId="518A63A2" w14:textId="77777777" w:rsidR="008C1632" w:rsidRDefault="008C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717AA" w14:textId="77777777" w:rsidR="00010DB9" w:rsidRDefault="000858E3">
    <w:pPr>
      <w:pStyle w:val="Corpotesto"/>
      <w:spacing w:line="14" w:lineRule="auto"/>
      <w:rPr>
        <w:sz w:val="19"/>
      </w:rPr>
    </w:pPr>
    <w:r>
      <w:rPr>
        <w:noProof/>
        <w:sz w:val="19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01ACD6E7" wp14:editId="5EBD1AB5">
              <wp:simplePos x="0" y="0"/>
              <wp:positionH relativeFrom="page">
                <wp:posOffset>6674866</wp:posOffset>
              </wp:positionH>
              <wp:positionV relativeFrom="page">
                <wp:posOffset>9924618</wp:posOffset>
              </wp:positionV>
              <wp:extent cx="179070" cy="14732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070" cy="1473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B673D7" w14:textId="77777777" w:rsidR="00010DB9" w:rsidRDefault="000858E3">
                          <w:pPr>
                            <w:spacing w:line="215" w:lineRule="exact"/>
                            <w:ind w:left="170"/>
                            <w:rPr>
                              <w:sz w:val="18"/>
                            </w:rPr>
                          </w:pP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ACD6E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25.6pt;margin-top:781.45pt;width:14.1pt;height:11.6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" filled="f" stroked="f">
              <v:textbox inset="0,0,0,0">
                <w:txbxContent>
                  <w:p w14:paraId="17B673D7" w14:textId="77777777" w:rsidR="00010DB9" w:rsidRDefault="000858E3">
                    <w:pPr>
                      <w:spacing w:line="215" w:lineRule="exact"/>
                      <w:ind w:left="170"/>
                      <w:rPr>
                        <w:sz w:val="18"/>
                      </w:rPr>
                    </w:pP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3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9F0DF" w14:textId="77777777" w:rsidR="008C1632" w:rsidRDefault="008C1632">
      <w:r>
        <w:separator/>
      </w:r>
    </w:p>
  </w:footnote>
  <w:footnote w:type="continuationSeparator" w:id="0">
    <w:p w14:paraId="165B64C0" w14:textId="77777777" w:rsidR="008C1632" w:rsidRDefault="008C1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FC258" w14:textId="77777777" w:rsidR="005C3489" w:rsidRDefault="005C3489">
    <w:pPr>
      <w:pStyle w:val="Intestazione"/>
    </w:pPr>
    <w:r>
      <w:ptab w:relativeTo="margin" w:alignment="center" w:leader="none"/>
    </w:r>
  </w:p>
  <w:p w14:paraId="0886886A" w14:textId="7962F908" w:rsidR="005C3489" w:rsidRDefault="005C3489" w:rsidP="005C3489">
    <w:pPr>
      <w:pStyle w:val="Intestazione"/>
      <w:jc w:val="right"/>
    </w:pPr>
    <w:r>
      <w:rPr>
        <w:i/>
        <w:iCs/>
        <w:spacing w:val="-14"/>
        <w:w w:val="110"/>
        <w:sz w:val="28"/>
      </w:rPr>
      <w:tab/>
    </w:r>
    <w:r>
      <w:rPr>
        <w:i/>
        <w:iCs/>
        <w:spacing w:val="-14"/>
        <w:w w:val="110"/>
        <w:sz w:val="28"/>
      </w:rPr>
      <w:tab/>
    </w:r>
    <w:r w:rsidR="68692D99" w:rsidRPr="68692D99">
      <w:rPr>
        <w:color w:val="171717"/>
        <w:spacing w:val="-10"/>
        <w:w w:val="110"/>
        <w:sz w:val="28"/>
        <w:szCs w:val="28"/>
      </w:rPr>
      <w:t xml:space="preserve"> </w:t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3" o:spid="_x0000_i1025" type="#_x0000_t75" style="width:12.75pt;height:12.75pt;visibility:visible;mso-wrap-style:square" o:bullet="t">
        <v:imagedata r:id="rId1" o:title=""/>
        <o:lock v:ext="edit" aspectratio="f"/>
      </v:shape>
    </w:pict>
  </w:numPicBullet>
  <w:numPicBullet w:numPicBulletId="1">
    <w:pict>
      <v:shape id="Image 7" o:spid="_x0000_i1026" type="#_x0000_t75" style="width:12.75pt;height:12.75pt;visibility:visible;mso-wrap-style:square" o:bullet="t">
        <v:imagedata r:id="rId2" o:title=""/>
        <o:lock v:ext="edit" aspectratio="f"/>
      </v:shape>
    </w:pict>
  </w:numPicBullet>
  <w:abstractNum w:abstractNumId="0" w15:restartNumberingAfterBreak="0">
    <w:nsid w:val="05C3400E"/>
    <w:multiLevelType w:val="hybridMultilevel"/>
    <w:tmpl w:val="2B861BEC"/>
    <w:lvl w:ilvl="0" w:tplc="7F00C5C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284C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442F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D480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AFA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589C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304C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6C52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AC7C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AC307E0"/>
    <w:multiLevelType w:val="hybridMultilevel"/>
    <w:tmpl w:val="AAC6F33A"/>
    <w:lvl w:ilvl="0" w:tplc="939AF75C">
      <w:numFmt w:val="bullet"/>
      <w:lvlText w:val="-"/>
      <w:lvlJc w:val="left"/>
      <w:pPr>
        <w:ind w:left="633" w:hanging="164"/>
      </w:pPr>
      <w:rPr>
        <w:rFonts w:ascii="Calibri" w:eastAsia="Calibri" w:hAnsi="Calibri" w:cs="Calibri" w:hint="default"/>
        <w:b w:val="0"/>
        <w:bCs w:val="0"/>
        <w:i w:val="0"/>
        <w:iCs w:val="0"/>
        <w:color w:val="1A1A1A"/>
        <w:spacing w:val="0"/>
        <w:w w:val="100"/>
        <w:sz w:val="22"/>
        <w:szCs w:val="22"/>
        <w:lang w:val="it-IT" w:eastAsia="en-US" w:bidi="ar-SA"/>
      </w:rPr>
    </w:lvl>
    <w:lvl w:ilvl="1" w:tplc="0BCE2CFC">
      <w:numFmt w:val="bullet"/>
      <w:lvlText w:val="•"/>
      <w:lvlJc w:val="left"/>
      <w:pPr>
        <w:ind w:left="1029" w:hanging="358"/>
      </w:pPr>
      <w:rPr>
        <w:rFonts w:ascii="Calibri" w:eastAsia="Calibri" w:hAnsi="Calibri" w:cs="Calibri" w:hint="default"/>
        <w:spacing w:val="0"/>
        <w:w w:val="96"/>
        <w:lang w:val="it-IT" w:eastAsia="en-US" w:bidi="ar-SA"/>
      </w:rPr>
    </w:lvl>
    <w:lvl w:ilvl="2" w:tplc="3C34F22A">
      <w:numFmt w:val="bullet"/>
      <w:lvlText w:val="•"/>
      <w:lvlJc w:val="left"/>
      <w:pPr>
        <w:ind w:left="1842" w:hanging="284"/>
      </w:pPr>
      <w:rPr>
        <w:rFonts w:ascii="Calibri" w:eastAsia="Calibri" w:hAnsi="Calibri" w:cs="Calibri" w:hint="default"/>
        <w:b w:val="0"/>
        <w:bCs w:val="0"/>
        <w:i w:val="0"/>
        <w:iCs w:val="0"/>
        <w:color w:val="1F1F1F"/>
        <w:spacing w:val="0"/>
        <w:w w:val="96"/>
        <w:sz w:val="22"/>
        <w:szCs w:val="22"/>
        <w:lang w:val="it-IT" w:eastAsia="en-US" w:bidi="ar-SA"/>
      </w:rPr>
    </w:lvl>
    <w:lvl w:ilvl="3" w:tplc="00065480">
      <w:numFmt w:val="bullet"/>
      <w:lvlText w:val="•"/>
      <w:lvlJc w:val="left"/>
      <w:pPr>
        <w:ind w:left="2831" w:hanging="284"/>
      </w:pPr>
      <w:rPr>
        <w:rFonts w:hint="default"/>
        <w:lang w:val="it-IT" w:eastAsia="en-US" w:bidi="ar-SA"/>
      </w:rPr>
    </w:lvl>
    <w:lvl w:ilvl="4" w:tplc="22C6659A">
      <w:numFmt w:val="bullet"/>
      <w:lvlText w:val="•"/>
      <w:lvlJc w:val="left"/>
      <w:pPr>
        <w:ind w:left="3823" w:hanging="284"/>
      </w:pPr>
      <w:rPr>
        <w:rFonts w:hint="default"/>
        <w:lang w:val="it-IT" w:eastAsia="en-US" w:bidi="ar-SA"/>
      </w:rPr>
    </w:lvl>
    <w:lvl w:ilvl="5" w:tplc="4F189FA0">
      <w:numFmt w:val="bullet"/>
      <w:lvlText w:val="•"/>
      <w:lvlJc w:val="left"/>
      <w:pPr>
        <w:ind w:left="4815" w:hanging="284"/>
      </w:pPr>
      <w:rPr>
        <w:rFonts w:hint="default"/>
        <w:lang w:val="it-IT" w:eastAsia="en-US" w:bidi="ar-SA"/>
      </w:rPr>
    </w:lvl>
    <w:lvl w:ilvl="6" w:tplc="52E8FC0E">
      <w:numFmt w:val="bullet"/>
      <w:lvlText w:val="•"/>
      <w:lvlJc w:val="left"/>
      <w:pPr>
        <w:ind w:left="5807" w:hanging="284"/>
      </w:pPr>
      <w:rPr>
        <w:rFonts w:hint="default"/>
        <w:lang w:val="it-IT" w:eastAsia="en-US" w:bidi="ar-SA"/>
      </w:rPr>
    </w:lvl>
    <w:lvl w:ilvl="7" w:tplc="6D98BCCE">
      <w:numFmt w:val="bullet"/>
      <w:lvlText w:val="•"/>
      <w:lvlJc w:val="left"/>
      <w:pPr>
        <w:ind w:left="6798" w:hanging="284"/>
      </w:pPr>
      <w:rPr>
        <w:rFonts w:hint="default"/>
        <w:lang w:val="it-IT" w:eastAsia="en-US" w:bidi="ar-SA"/>
      </w:rPr>
    </w:lvl>
    <w:lvl w:ilvl="8" w:tplc="C8200C96">
      <w:numFmt w:val="bullet"/>
      <w:lvlText w:val="•"/>
      <w:lvlJc w:val="left"/>
      <w:pPr>
        <w:ind w:left="7790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0B2B21C5"/>
    <w:multiLevelType w:val="hybridMultilevel"/>
    <w:tmpl w:val="859E6CD0"/>
    <w:lvl w:ilvl="0" w:tplc="C5863B0E">
      <w:start w:val="1"/>
      <w:numFmt w:val="decimal"/>
      <w:lvlText w:val="%1."/>
      <w:lvlJc w:val="left"/>
      <w:pPr>
        <w:ind w:left="861" w:hanging="360"/>
      </w:pPr>
      <w:rPr>
        <w:rFonts w:hint="default"/>
        <w:spacing w:val="0"/>
        <w:w w:val="83"/>
        <w:lang w:val="it-IT" w:eastAsia="en-US" w:bidi="ar-SA"/>
      </w:rPr>
    </w:lvl>
    <w:lvl w:ilvl="1" w:tplc="E9A4D7F6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856C0E1C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BC76B00A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157A487C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4B9AEC20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470C0340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07800A06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DC3C8CA8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2BE11576"/>
    <w:multiLevelType w:val="hybridMultilevel"/>
    <w:tmpl w:val="03B22358"/>
    <w:lvl w:ilvl="0" w:tplc="405C6B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882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B61E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0660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1E76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D019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A2C5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247B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A627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4680A6F"/>
    <w:multiLevelType w:val="hybridMultilevel"/>
    <w:tmpl w:val="F8847684"/>
    <w:lvl w:ilvl="0" w:tplc="23ACC7C6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1F1F1F"/>
        <w:spacing w:val="0"/>
        <w:w w:val="100"/>
        <w:sz w:val="22"/>
        <w:szCs w:val="22"/>
        <w:lang w:val="it-IT" w:eastAsia="en-US" w:bidi="ar-SA"/>
      </w:rPr>
    </w:lvl>
    <w:lvl w:ilvl="1" w:tplc="76A62332">
      <w:numFmt w:val="bullet"/>
      <w:lvlText w:val="•"/>
      <w:lvlJc w:val="left"/>
      <w:pPr>
        <w:ind w:left="1079" w:hanging="358"/>
      </w:pPr>
      <w:rPr>
        <w:rFonts w:ascii="Calibri" w:eastAsia="Calibri" w:hAnsi="Calibri" w:cs="Calibri" w:hint="default"/>
        <w:b w:val="0"/>
        <w:bCs w:val="0"/>
        <w:i w:val="0"/>
        <w:iCs w:val="0"/>
        <w:color w:val="1F1F1F"/>
        <w:spacing w:val="0"/>
        <w:w w:val="96"/>
        <w:sz w:val="22"/>
        <w:szCs w:val="22"/>
        <w:lang w:val="it-IT" w:eastAsia="en-US" w:bidi="ar-SA"/>
      </w:rPr>
    </w:lvl>
    <w:lvl w:ilvl="2" w:tplc="7EF01E32">
      <w:numFmt w:val="bullet"/>
      <w:lvlText w:val="•"/>
      <w:lvlJc w:val="left"/>
      <w:pPr>
        <w:ind w:left="2062" w:hanging="358"/>
      </w:pPr>
      <w:rPr>
        <w:rFonts w:hint="default"/>
        <w:lang w:val="it-IT" w:eastAsia="en-US" w:bidi="ar-SA"/>
      </w:rPr>
    </w:lvl>
    <w:lvl w:ilvl="3" w:tplc="EDFC9428">
      <w:numFmt w:val="bullet"/>
      <w:lvlText w:val="•"/>
      <w:lvlJc w:val="left"/>
      <w:pPr>
        <w:ind w:left="3044" w:hanging="358"/>
      </w:pPr>
      <w:rPr>
        <w:rFonts w:hint="default"/>
        <w:lang w:val="it-IT" w:eastAsia="en-US" w:bidi="ar-SA"/>
      </w:rPr>
    </w:lvl>
    <w:lvl w:ilvl="4" w:tplc="53705568">
      <w:numFmt w:val="bullet"/>
      <w:lvlText w:val="•"/>
      <w:lvlJc w:val="left"/>
      <w:pPr>
        <w:ind w:left="4027" w:hanging="358"/>
      </w:pPr>
      <w:rPr>
        <w:rFonts w:hint="default"/>
        <w:lang w:val="it-IT" w:eastAsia="en-US" w:bidi="ar-SA"/>
      </w:rPr>
    </w:lvl>
    <w:lvl w:ilvl="5" w:tplc="10760600">
      <w:numFmt w:val="bullet"/>
      <w:lvlText w:val="•"/>
      <w:lvlJc w:val="left"/>
      <w:pPr>
        <w:ind w:left="5009" w:hanging="358"/>
      </w:pPr>
      <w:rPr>
        <w:rFonts w:hint="default"/>
        <w:lang w:val="it-IT" w:eastAsia="en-US" w:bidi="ar-SA"/>
      </w:rPr>
    </w:lvl>
    <w:lvl w:ilvl="6" w:tplc="B1187A5C">
      <w:numFmt w:val="bullet"/>
      <w:lvlText w:val="•"/>
      <w:lvlJc w:val="left"/>
      <w:pPr>
        <w:ind w:left="5992" w:hanging="358"/>
      </w:pPr>
      <w:rPr>
        <w:rFonts w:hint="default"/>
        <w:lang w:val="it-IT" w:eastAsia="en-US" w:bidi="ar-SA"/>
      </w:rPr>
    </w:lvl>
    <w:lvl w:ilvl="7" w:tplc="B56C8AEA">
      <w:numFmt w:val="bullet"/>
      <w:lvlText w:val="•"/>
      <w:lvlJc w:val="left"/>
      <w:pPr>
        <w:ind w:left="6974" w:hanging="358"/>
      </w:pPr>
      <w:rPr>
        <w:rFonts w:hint="default"/>
        <w:lang w:val="it-IT" w:eastAsia="en-US" w:bidi="ar-SA"/>
      </w:rPr>
    </w:lvl>
    <w:lvl w:ilvl="8" w:tplc="AFEC9E36">
      <w:numFmt w:val="bullet"/>
      <w:lvlText w:val="•"/>
      <w:lvlJc w:val="left"/>
      <w:pPr>
        <w:ind w:left="7957" w:hanging="358"/>
      </w:pPr>
      <w:rPr>
        <w:rFonts w:hint="default"/>
        <w:lang w:val="it-IT" w:eastAsia="en-US" w:bidi="ar-SA"/>
      </w:rPr>
    </w:lvl>
  </w:abstractNum>
  <w:abstractNum w:abstractNumId="5" w15:restartNumberingAfterBreak="0">
    <w:nsid w:val="71995D13"/>
    <w:multiLevelType w:val="multilevel"/>
    <w:tmpl w:val="F8D80EB6"/>
    <w:lvl w:ilvl="0">
      <w:start w:val="1"/>
      <w:numFmt w:val="upperLetter"/>
      <w:lvlText w:val="%1"/>
      <w:lvlJc w:val="left"/>
      <w:pPr>
        <w:ind w:left="772" w:hanging="406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72" w:hanging="406"/>
      </w:pPr>
      <w:rPr>
        <w:rFonts w:hint="default"/>
        <w:spacing w:val="-2"/>
        <w:w w:val="96"/>
        <w:lang w:val="it-IT" w:eastAsia="en-US" w:bidi="ar-SA"/>
      </w:rPr>
    </w:lvl>
    <w:lvl w:ilvl="2">
      <w:numFmt w:val="bullet"/>
      <w:lvlText w:val="•"/>
      <w:lvlJc w:val="left"/>
      <w:pPr>
        <w:ind w:left="1029" w:hanging="358"/>
      </w:pPr>
      <w:rPr>
        <w:rFonts w:ascii="Calibri" w:eastAsia="Calibri" w:hAnsi="Calibri" w:cs="Calibri" w:hint="default"/>
        <w:b w:val="0"/>
        <w:bCs w:val="0"/>
        <w:i w:val="0"/>
        <w:iCs w:val="0"/>
        <w:color w:val="1F1F1F"/>
        <w:spacing w:val="0"/>
        <w:w w:val="96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2998" w:hanging="35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987" w:hanging="35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976" w:hanging="35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965" w:hanging="35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54" w:hanging="35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44" w:hanging="358"/>
      </w:pPr>
      <w:rPr>
        <w:rFonts w:hint="default"/>
        <w:lang w:val="it-IT" w:eastAsia="en-US" w:bidi="ar-SA"/>
      </w:rPr>
    </w:lvl>
  </w:abstractNum>
  <w:num w:numId="1" w16cid:durableId="179320929">
    <w:abstractNumId w:val="2"/>
  </w:num>
  <w:num w:numId="2" w16cid:durableId="503013706">
    <w:abstractNumId w:val="4"/>
  </w:num>
  <w:num w:numId="3" w16cid:durableId="833031332">
    <w:abstractNumId w:val="5"/>
  </w:num>
  <w:num w:numId="4" w16cid:durableId="870415468">
    <w:abstractNumId w:val="1"/>
  </w:num>
  <w:num w:numId="5" w16cid:durableId="1310330783">
    <w:abstractNumId w:val="3"/>
  </w:num>
  <w:num w:numId="6" w16cid:durableId="144789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DB9"/>
    <w:rsid w:val="00010DB9"/>
    <w:rsid w:val="00063CEB"/>
    <w:rsid w:val="000858E3"/>
    <w:rsid w:val="00114D8B"/>
    <w:rsid w:val="00124D61"/>
    <w:rsid w:val="00140EEE"/>
    <w:rsid w:val="001E480F"/>
    <w:rsid w:val="001F0A33"/>
    <w:rsid w:val="001F2ADB"/>
    <w:rsid w:val="00227B34"/>
    <w:rsid w:val="00236F4C"/>
    <w:rsid w:val="00247B11"/>
    <w:rsid w:val="0030205D"/>
    <w:rsid w:val="00391C44"/>
    <w:rsid w:val="003B0F1D"/>
    <w:rsid w:val="003C0D09"/>
    <w:rsid w:val="003F5EF7"/>
    <w:rsid w:val="003F7CDF"/>
    <w:rsid w:val="00441437"/>
    <w:rsid w:val="0046355D"/>
    <w:rsid w:val="004A3651"/>
    <w:rsid w:val="004A3AB6"/>
    <w:rsid w:val="00512135"/>
    <w:rsid w:val="0058670D"/>
    <w:rsid w:val="005C3489"/>
    <w:rsid w:val="005C71E0"/>
    <w:rsid w:val="006C0965"/>
    <w:rsid w:val="007C1BE4"/>
    <w:rsid w:val="008A121D"/>
    <w:rsid w:val="008C1632"/>
    <w:rsid w:val="00942E52"/>
    <w:rsid w:val="00972A6C"/>
    <w:rsid w:val="00981D2F"/>
    <w:rsid w:val="00AB0452"/>
    <w:rsid w:val="00B12F7F"/>
    <w:rsid w:val="00C40DE3"/>
    <w:rsid w:val="00C9767B"/>
    <w:rsid w:val="00CD16FF"/>
    <w:rsid w:val="00D71520"/>
    <w:rsid w:val="00EB687A"/>
    <w:rsid w:val="00F6124A"/>
    <w:rsid w:val="00FA6613"/>
    <w:rsid w:val="00FC1782"/>
    <w:rsid w:val="00FC5F24"/>
    <w:rsid w:val="00FF1E4B"/>
    <w:rsid w:val="6869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2D06A2"/>
  <w15:docId w15:val="{8A208C06-189E-4D46-9D01-9F6186D6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37"/>
      <w:ind w:left="309"/>
      <w:outlineLvl w:val="1"/>
    </w:pPr>
    <w:rPr>
      <w:b/>
      <w:bCs/>
      <w:i/>
      <w:iCs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ind w:left="30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1029" w:hanging="358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5C348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348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348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3489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4A3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4A365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A365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A3651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A365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A3651"/>
    <w:rPr>
      <w:rFonts w:ascii="Calibri" w:eastAsia="Calibri" w:hAnsi="Calibri" w:cs="Calibri"/>
      <w:b/>
      <w:bCs/>
      <w:sz w:val="20"/>
      <w:szCs w:val="20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4A3651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A3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1739</Words>
  <Characters>9915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PIAZZON ANNA</dc:creator>
  <cp:lastModifiedBy>Lombardo Gianluca</cp:lastModifiedBy>
  <cp:revision>2</cp:revision>
  <dcterms:created xsi:type="dcterms:W3CDTF">2026-06-15T13:36:00Z</dcterms:created>
  <dcterms:modified xsi:type="dcterms:W3CDTF">2026-06-15T13:36:00Z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2025-09-12T00:00:00Z</vt:filetime>
  </property>
  <property fmtid="{D5CDD505-2E9C-101B-9397-08002B2CF9AE}" pid="5" name="Producer">
    <vt:lpwstr>Microsoft® Word per Microsoft 365</vt:lpwstr>
  </property>
</Properties>
</file>